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20" w:rsidRPr="001F6C20" w:rsidRDefault="001F6C20" w:rsidP="001F6C20">
      <w:pPr>
        <w:spacing w:after="0" w:line="240" w:lineRule="auto"/>
        <w:rPr>
          <w:rFonts w:ascii="Calibri" w:eastAsia="Calibri" w:hAnsi="Calibri" w:cs="Times New Roman"/>
        </w:rPr>
      </w:pPr>
    </w:p>
    <w:p w:rsidR="001F6C20" w:rsidRPr="001F6C20" w:rsidRDefault="001F6C20" w:rsidP="001F6C20">
      <w:pPr>
        <w:spacing w:after="0" w:line="240" w:lineRule="auto"/>
        <w:rPr>
          <w:rFonts w:ascii="Calibri" w:eastAsia="Calibri" w:hAnsi="Calibri" w:cs="Times New Roman"/>
        </w:rPr>
      </w:pPr>
      <w:r w:rsidRPr="001F6C20">
        <w:rPr>
          <w:rFonts w:ascii="Calibri" w:eastAsia="Calibri" w:hAnsi="Calibri" w:cs="Times New Roman"/>
        </w:rPr>
        <w:t>Утверждаю:</w:t>
      </w:r>
    </w:p>
    <w:p w:rsidR="001F6C20" w:rsidRPr="001F6C20" w:rsidRDefault="001F6C20" w:rsidP="001F6C20">
      <w:pPr>
        <w:spacing w:after="0" w:line="240" w:lineRule="auto"/>
        <w:rPr>
          <w:rFonts w:ascii="Calibri" w:eastAsia="Calibri" w:hAnsi="Calibri" w:cs="Times New Roman"/>
        </w:rPr>
      </w:pPr>
      <w:r w:rsidRPr="001F6C20">
        <w:rPr>
          <w:rFonts w:ascii="Calibri" w:eastAsia="Calibri" w:hAnsi="Calibri" w:cs="Times New Roman"/>
        </w:rPr>
        <w:t xml:space="preserve">                                                                                                          Директор ДДТ:__________/</w:t>
      </w:r>
      <w:proofErr w:type="spellStart"/>
      <w:r w:rsidRPr="001F6C20">
        <w:rPr>
          <w:rFonts w:ascii="Calibri" w:eastAsia="Calibri" w:hAnsi="Calibri" w:cs="Times New Roman"/>
        </w:rPr>
        <w:t>В.В.Сединкина</w:t>
      </w:r>
      <w:proofErr w:type="spellEnd"/>
      <w:r w:rsidRPr="001F6C20">
        <w:rPr>
          <w:rFonts w:ascii="Calibri" w:eastAsia="Calibri" w:hAnsi="Calibri" w:cs="Times New Roman"/>
        </w:rPr>
        <w:t>/</w:t>
      </w:r>
    </w:p>
    <w:p w:rsidR="001F6C20" w:rsidRPr="001F6C20" w:rsidRDefault="001F6C20" w:rsidP="001F6C2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20"/>
          <w:szCs w:val="24"/>
          <w:lang w:eastAsia="hi-IN" w:bidi="hi-IN"/>
        </w:rPr>
      </w:pPr>
    </w:p>
    <w:p w:rsidR="001F6C20" w:rsidRPr="001F6C20" w:rsidRDefault="001F6C20" w:rsidP="001F6C2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32"/>
          <w:szCs w:val="32"/>
          <w:lang w:eastAsia="hi-IN" w:bidi="hi-IN"/>
        </w:rPr>
      </w:pPr>
      <w:r w:rsidRPr="001F6C20">
        <w:rPr>
          <w:rFonts w:ascii="Calibri" w:eastAsia="Times New Roman" w:hAnsi="Calibri" w:cs="Times New Roman"/>
          <w:b/>
          <w:kern w:val="2"/>
          <w:sz w:val="32"/>
          <w:szCs w:val="32"/>
          <w:lang w:eastAsia="hi-IN" w:bidi="hi-IN"/>
        </w:rPr>
        <w:t>Расписание занятий ДДТ на 2016-2017 учебный год</w:t>
      </w:r>
    </w:p>
    <w:p w:rsidR="001F6C20" w:rsidRPr="001F6C20" w:rsidRDefault="001F6C20" w:rsidP="001F6C2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28"/>
          <w:szCs w:val="28"/>
          <w:lang w:eastAsia="hi-IN" w:bidi="hi-IN"/>
        </w:rPr>
      </w:pPr>
    </w:p>
    <w:p w:rsidR="001F6C20" w:rsidRPr="001F6C20" w:rsidRDefault="001F6C20" w:rsidP="001F6C20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28"/>
          <w:szCs w:val="28"/>
          <w:lang w:eastAsia="hi-IN" w:bidi="hi-IN"/>
        </w:rPr>
      </w:pP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806"/>
        <w:gridCol w:w="1844"/>
        <w:gridCol w:w="708"/>
        <w:gridCol w:w="709"/>
        <w:gridCol w:w="709"/>
        <w:gridCol w:w="709"/>
        <w:gridCol w:w="708"/>
        <w:gridCol w:w="709"/>
        <w:gridCol w:w="745"/>
      </w:tblGrid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Наименование</w:t>
            </w:r>
          </w:p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объединения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Ф.И.О.</w:t>
            </w:r>
          </w:p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педагога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Место проведения, класс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Пн.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proofErr w:type="gramStart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Вт</w:t>
            </w:r>
            <w:proofErr w:type="gramEnd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proofErr w:type="gramStart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Ср</w:t>
            </w:r>
            <w:proofErr w:type="gramEnd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Чт.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Пт.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Сб.</w:t>
            </w: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Вс.</w:t>
            </w: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«Школа раннего развития»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Севастьянова С.Н.</w:t>
            </w:r>
          </w:p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   6-7 лет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 w:val="restart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«Фантазия»</w:t>
            </w:r>
          </w:p>
        </w:tc>
        <w:tc>
          <w:tcPr>
            <w:tcW w:w="1806" w:type="dxa"/>
            <w:vMerge w:val="restart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Алябышева С.В.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ДДТ,1 год. 4-5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ДДТ,3 год  5-8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</w:tr>
      <w:tr w:rsidR="001F6C20" w:rsidRPr="001F6C20" w:rsidTr="00A223B1">
        <w:tc>
          <w:tcPr>
            <w:tcW w:w="2127" w:type="dxa"/>
            <w:vMerge w:val="restart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«Увлекательное вязание»</w:t>
            </w:r>
          </w:p>
        </w:tc>
        <w:tc>
          <w:tcPr>
            <w:tcW w:w="1806" w:type="dxa"/>
            <w:vMerge w:val="restart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Алябышева С.В. 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ДДТ, 1 год 2-3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ДДТ, 3 год 3-7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10.00</w:t>
            </w: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«Рукодельница»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Алябышева С.В.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ДДТ, старше 30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«Мастерица»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Алябышева С.В.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ДДТ, до 30 лет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Самоделкин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»</w:t>
            </w:r>
          </w:p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индивидуальная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Алябышева С.В.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ДДТ,14л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«Инфознайка»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Вершинина М.С.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ДДТ,  7кл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hi-IN" w:bidi="hi-IN"/>
              </w:rPr>
              <w:t>1</w:t>
            </w: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СемьЯ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Вершинина М.С.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МСОШ№2;  8кл.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«Литературная гостиная»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Вершинина М.С.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МСОШ№1; 11кл.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«Школа актива»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Кочнева Л.А.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ДДТ; 13-15 лет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«Вожатенок»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Кочнева Л.А.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ДДТ;13-15 лет 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«Вожатенок»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Кочнева Л.А.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ДДТ;14-18 лет 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17.00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12.00</w:t>
            </w: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 w:val="restart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proofErr w:type="gramStart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ИЗО</w:t>
            </w:r>
            <w:proofErr w:type="gramEnd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 xml:space="preserve"> «Радуга»</w:t>
            </w:r>
          </w:p>
        </w:tc>
        <w:tc>
          <w:tcPr>
            <w:tcW w:w="1806" w:type="dxa"/>
            <w:vMerge w:val="restart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Успеньева И.П.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МСОШ №1; 1б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МСОШ №1; 1а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ДДТ; сборная №1 (стар.)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12.00</w:t>
            </w: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ДДТ; 3а,3б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 МСОШ№1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10.30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12.30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ДДТ; сборная №2</w:t>
            </w:r>
          </w:p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ДДТ,  сборная</w:t>
            </w:r>
            <w:proofErr w:type="gram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группа(мл.) ДДТ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10.30</w:t>
            </w: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«Умелые руки»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Ширяева И.А.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МСОШ№2; 3кл</w:t>
            </w:r>
          </w:p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3 год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12.00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11.00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 w:val="restart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Бумагопластика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»</w:t>
            </w:r>
          </w:p>
        </w:tc>
        <w:tc>
          <w:tcPr>
            <w:tcW w:w="1806" w:type="dxa"/>
            <w:vMerge w:val="restart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Ширяева И.А.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 3-4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14.40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10.00</w:t>
            </w: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 2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 w:val="restart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«Сувенир»</w:t>
            </w:r>
          </w:p>
        </w:tc>
        <w:tc>
          <w:tcPr>
            <w:tcW w:w="1806" w:type="dxa"/>
            <w:vMerge w:val="restart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Ширяева И.А.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ДДТ;   4кл. МСОШ№1;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12.30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13.00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МСОШ №1; 1а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11.40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МСШО №1; 1в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11.40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«Сувенир»</w:t>
            </w:r>
          </w:p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индивидуальная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Ширяева И.А.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7лет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10.00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«Школа будущего избирателя»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Кочнева Л.А..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МСОШ№1;  8кл.</w:t>
            </w:r>
          </w:p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«Мир мультимедиа технологий»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Панова Е.В. 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ООШ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.У</w:t>
            </w:r>
            <w:proofErr w:type="gram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тичье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; 5,6,7,8 классы.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«Картинг»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Саганов О.С.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МСОШ№2, 6,7,8кл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10.00</w:t>
            </w: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«Социальный Я»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Михалищева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Т.В.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МСОШ№2; 6-7кл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«Золотая ниточка»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Вершинина О.В.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ind w:left="-7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ООШ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.С</w:t>
            </w:r>
            <w:proofErr w:type="gram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унгурова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; </w:t>
            </w:r>
          </w:p>
          <w:p w:rsidR="001F6C20" w:rsidRPr="001F6C20" w:rsidRDefault="001F6C20" w:rsidP="001F6C20">
            <w:pPr>
              <w:suppressAutoHyphens/>
              <w:ind w:left="-7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5-8кл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13.50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13.50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«Волейбол»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Шеина О.В.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ООШ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.С</w:t>
            </w:r>
            <w:proofErr w:type="gram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унгурова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6-9кл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 w:val="restart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«Математика плюс»</w:t>
            </w:r>
          </w:p>
        </w:tc>
        <w:tc>
          <w:tcPr>
            <w:tcW w:w="1806" w:type="dxa"/>
            <w:vMerge w:val="restart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Глухих Н.В.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МСОШ№2, 11кл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МСОШ№2,  10кл.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«Молодая семья»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Кривошеина Н.В.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ДДТ; До 30 лет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17.00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17.00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«Шахматы»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Майоров С.Н.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ДДТ ,2-5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, св.19 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12.00</w:t>
            </w: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«Парус»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Комарова Н.А.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МСОШ№2</w:t>
            </w:r>
          </w:p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8,9 класс;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«Возрождение»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Тарков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В.И.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ООШ  с. Рассвет</w:t>
            </w:r>
          </w:p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5-9кл.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«Будущий Я»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Старцева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Ю.Н.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МСОШ№1;  9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en-US" w:eastAsia="hi-IN" w:bidi="hi-IN"/>
              </w:rPr>
              <w:t>15.00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«Созидательный Я»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Шатунова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Л.Н.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МСОШ№2; 8-9кл. 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«Робототехника»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Протопопова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В.М.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МСОШ№2;  4кл. 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«Математика»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Шелепов А.И.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МСОШ№1      9,11кл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16.00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Краеведение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Глухих Л.В.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Д.с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; 6 лет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15.20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15.20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 w:val="restart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«Экологическая азбука»</w:t>
            </w:r>
          </w:p>
        </w:tc>
        <w:tc>
          <w:tcPr>
            <w:tcW w:w="1806" w:type="dxa"/>
            <w:vMerge w:val="restart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Табулова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Л.Г.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МСОШ№ 1;  1в, 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  <w:vMerge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  <w:tc>
          <w:tcPr>
            <w:tcW w:w="1806" w:type="dxa"/>
            <w:vMerge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 1,1б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Речевичок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Бенкендорф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Т.П.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МСОШ№1;  1б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12.00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«От истории края к словесности»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Старцева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Ю.Н.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МСОШ№1;  9,8 </w:t>
            </w: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</w:t>
            </w:r>
            <w:proofErr w:type="spellEnd"/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14.30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  <w:tr w:rsidR="001F6C20" w:rsidRPr="001F6C20" w:rsidTr="00A223B1">
        <w:tc>
          <w:tcPr>
            <w:tcW w:w="2127" w:type="dxa"/>
          </w:tcPr>
          <w:p w:rsidR="001F6C20" w:rsidRPr="001F6C20" w:rsidRDefault="001F6C20" w:rsidP="001F6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  <w:t>«Волшебный карандаш»</w:t>
            </w:r>
          </w:p>
        </w:tc>
        <w:tc>
          <w:tcPr>
            <w:tcW w:w="1806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Питченко</w:t>
            </w:r>
            <w:proofErr w:type="spellEnd"/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А.В.</w:t>
            </w:r>
          </w:p>
        </w:tc>
        <w:tc>
          <w:tcPr>
            <w:tcW w:w="1844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МСОШ№ 1;  1в</w:t>
            </w: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F6C2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11.30</w:t>
            </w:r>
          </w:p>
        </w:tc>
        <w:tc>
          <w:tcPr>
            <w:tcW w:w="709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5" w:type="dxa"/>
          </w:tcPr>
          <w:p w:rsidR="001F6C20" w:rsidRPr="001F6C20" w:rsidRDefault="001F6C20" w:rsidP="001F6C20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lang w:eastAsia="hi-IN" w:bidi="hi-IN"/>
              </w:rPr>
            </w:pPr>
          </w:p>
        </w:tc>
      </w:tr>
    </w:tbl>
    <w:p w:rsidR="001F6C20" w:rsidRPr="001F6C20" w:rsidRDefault="001F6C20" w:rsidP="001F6C20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F12245" w:rsidRDefault="00F12245">
      <w:bookmarkStart w:id="0" w:name="_GoBack"/>
      <w:bookmarkEnd w:id="0"/>
    </w:p>
    <w:sectPr w:rsidR="00F1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01"/>
    <w:rsid w:val="001F6C20"/>
    <w:rsid w:val="00F12245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2017-03-10T10:14:00Z</dcterms:created>
  <dcterms:modified xsi:type="dcterms:W3CDTF">2017-03-10T10:15:00Z</dcterms:modified>
</cp:coreProperties>
</file>