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84" w:rsidRPr="001F1784" w:rsidRDefault="0078206E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16650" cy="2669993"/>
            <wp:effectExtent l="19050" t="0" r="0" b="0"/>
            <wp:docPr id="3" name="Рисунок 3" descr="C:\Users\HP\Desktop\программы2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программы24\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266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784" w:rsidRPr="001F1784" w:rsidRDefault="001F1784" w:rsidP="0078206E">
      <w:pPr>
        <w:tabs>
          <w:tab w:val="left" w:pos="4494"/>
        </w:tabs>
        <w:spacing w:line="240" w:lineRule="atLeast"/>
        <w:ind w:firstLine="851"/>
        <w:contextualSpacing/>
        <w:rPr>
          <w:rFonts w:ascii="Times New Roman" w:hAnsi="Times New Roman" w:cs="Times New Roman"/>
          <w:b/>
        </w:rPr>
      </w:pPr>
    </w:p>
    <w:p w:rsidR="001F1784" w:rsidRPr="001F1784" w:rsidRDefault="001F1784" w:rsidP="0078206E">
      <w:pPr>
        <w:tabs>
          <w:tab w:val="left" w:pos="4494"/>
        </w:tabs>
        <w:spacing w:line="240" w:lineRule="atLeast"/>
        <w:ind w:firstLine="851"/>
        <w:contextualSpacing/>
        <w:rPr>
          <w:rFonts w:ascii="Times New Roman" w:hAnsi="Times New Roman" w:cs="Times New Roman"/>
          <w:b/>
        </w:rPr>
      </w:pPr>
    </w:p>
    <w:p w:rsidR="001F1784" w:rsidRDefault="001F1784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 w:cs="Times New Roman"/>
        </w:rPr>
      </w:pPr>
    </w:p>
    <w:p w:rsidR="000C482B" w:rsidRDefault="000C482B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 w:cs="Times New Roman"/>
        </w:rPr>
      </w:pPr>
    </w:p>
    <w:p w:rsidR="000C482B" w:rsidRDefault="000C482B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 w:cs="Times New Roman"/>
        </w:rPr>
      </w:pPr>
    </w:p>
    <w:p w:rsidR="000C482B" w:rsidRPr="001F1784" w:rsidRDefault="000C482B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 w:cs="Times New Roman"/>
        </w:rPr>
      </w:pPr>
    </w:p>
    <w:p w:rsidR="00FA740A" w:rsidRPr="0013765B" w:rsidRDefault="001F1784" w:rsidP="0078206E">
      <w:pPr>
        <w:spacing w:after="0" w:line="240" w:lineRule="atLeast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3765B">
        <w:rPr>
          <w:rFonts w:ascii="Times New Roman" w:hAnsi="Times New Roman"/>
          <w:b/>
          <w:sz w:val="32"/>
          <w:szCs w:val="32"/>
        </w:rPr>
        <w:t>Индивидуальн</w:t>
      </w:r>
      <w:r w:rsidR="00FA740A" w:rsidRPr="0013765B">
        <w:rPr>
          <w:rFonts w:ascii="Times New Roman" w:hAnsi="Times New Roman"/>
          <w:b/>
          <w:sz w:val="32"/>
          <w:szCs w:val="32"/>
        </w:rPr>
        <w:t>ый</w:t>
      </w:r>
      <w:r w:rsidR="0077235D">
        <w:rPr>
          <w:rFonts w:ascii="Times New Roman" w:hAnsi="Times New Roman"/>
          <w:b/>
          <w:sz w:val="32"/>
          <w:szCs w:val="32"/>
        </w:rPr>
        <w:t xml:space="preserve"> </w:t>
      </w:r>
      <w:r w:rsidR="00FA740A" w:rsidRPr="0013765B">
        <w:rPr>
          <w:rFonts w:ascii="Times New Roman" w:hAnsi="Times New Roman"/>
          <w:b/>
          <w:sz w:val="32"/>
          <w:szCs w:val="32"/>
        </w:rPr>
        <w:t>образовательный</w:t>
      </w:r>
      <w:r w:rsidR="0077235D">
        <w:rPr>
          <w:rFonts w:ascii="Times New Roman" w:hAnsi="Times New Roman"/>
          <w:b/>
          <w:sz w:val="32"/>
          <w:szCs w:val="32"/>
        </w:rPr>
        <w:t xml:space="preserve"> </w:t>
      </w:r>
      <w:r w:rsidR="00FA740A" w:rsidRPr="0013765B">
        <w:rPr>
          <w:rFonts w:ascii="Times New Roman" w:hAnsi="Times New Roman"/>
          <w:b/>
          <w:sz w:val="32"/>
          <w:szCs w:val="32"/>
        </w:rPr>
        <w:t>маршрут</w:t>
      </w:r>
      <w:r w:rsidR="0077235D">
        <w:rPr>
          <w:rFonts w:ascii="Times New Roman" w:hAnsi="Times New Roman"/>
          <w:b/>
          <w:sz w:val="32"/>
          <w:szCs w:val="32"/>
        </w:rPr>
        <w:t xml:space="preserve"> </w:t>
      </w:r>
    </w:p>
    <w:p w:rsidR="00FA740A" w:rsidRPr="0013765B" w:rsidRDefault="00FA740A" w:rsidP="0078206E">
      <w:pPr>
        <w:spacing w:after="0" w:line="240" w:lineRule="atLeast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3765B">
        <w:rPr>
          <w:rFonts w:ascii="Times New Roman" w:hAnsi="Times New Roman"/>
          <w:b/>
          <w:sz w:val="32"/>
          <w:szCs w:val="32"/>
        </w:rPr>
        <w:t>«Страна</w:t>
      </w:r>
      <w:r w:rsidR="0077235D">
        <w:rPr>
          <w:rFonts w:ascii="Times New Roman" w:hAnsi="Times New Roman"/>
          <w:b/>
          <w:sz w:val="32"/>
          <w:szCs w:val="32"/>
        </w:rPr>
        <w:t xml:space="preserve"> </w:t>
      </w:r>
      <w:r w:rsidRPr="0013765B">
        <w:rPr>
          <w:rFonts w:ascii="Times New Roman" w:hAnsi="Times New Roman"/>
          <w:b/>
          <w:sz w:val="32"/>
          <w:szCs w:val="32"/>
        </w:rPr>
        <w:t>мастеров»</w:t>
      </w:r>
    </w:p>
    <w:p w:rsidR="001F1784" w:rsidRDefault="00FA740A" w:rsidP="0078206E">
      <w:pPr>
        <w:spacing w:after="0" w:line="240" w:lineRule="atLeast"/>
        <w:ind w:firstLine="851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</w:t>
      </w:r>
      <w:r w:rsidR="0077235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одарённых</w:t>
      </w:r>
      <w:r w:rsidR="0077235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детей</w:t>
      </w:r>
      <w:r w:rsidR="0077235D">
        <w:rPr>
          <w:rFonts w:ascii="Times New Roman" w:hAnsi="Times New Roman"/>
          <w:sz w:val="32"/>
          <w:szCs w:val="32"/>
        </w:rPr>
        <w:t xml:space="preserve"> </w:t>
      </w:r>
      <w:r w:rsidR="0013765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-17</w:t>
      </w:r>
      <w:r w:rsidRPr="001F1784">
        <w:rPr>
          <w:rFonts w:ascii="Times New Roman" w:hAnsi="Times New Roman"/>
          <w:sz w:val="28"/>
          <w:szCs w:val="28"/>
        </w:rPr>
        <w:t>лет</w:t>
      </w:r>
    </w:p>
    <w:p w:rsidR="001F1784" w:rsidRPr="001F1784" w:rsidRDefault="001F1784" w:rsidP="0078206E">
      <w:pPr>
        <w:spacing w:after="0" w:line="240" w:lineRule="atLeast"/>
        <w:ind w:firstLine="851"/>
        <w:contextualSpacing/>
        <w:jc w:val="center"/>
        <w:rPr>
          <w:rFonts w:ascii="Times New Roman" w:hAnsi="Times New Roman"/>
          <w:sz w:val="32"/>
          <w:szCs w:val="32"/>
        </w:rPr>
      </w:pPr>
      <w:r w:rsidRPr="001F1784">
        <w:rPr>
          <w:rFonts w:ascii="Times New Roman" w:hAnsi="Times New Roman"/>
          <w:sz w:val="32"/>
          <w:szCs w:val="32"/>
        </w:rPr>
        <w:t>художественной</w:t>
      </w:r>
      <w:r w:rsidR="0077235D">
        <w:rPr>
          <w:rFonts w:ascii="Times New Roman" w:hAnsi="Times New Roman"/>
          <w:sz w:val="32"/>
          <w:szCs w:val="32"/>
        </w:rPr>
        <w:t xml:space="preserve"> </w:t>
      </w:r>
      <w:r w:rsidRPr="001F1784">
        <w:rPr>
          <w:rFonts w:ascii="Times New Roman" w:hAnsi="Times New Roman"/>
          <w:sz w:val="32"/>
          <w:szCs w:val="32"/>
        </w:rPr>
        <w:t>направленности</w:t>
      </w:r>
    </w:p>
    <w:p w:rsidR="001F1784" w:rsidRPr="001F1784" w:rsidRDefault="001F1784" w:rsidP="0078206E">
      <w:pPr>
        <w:spacing w:after="0" w:line="240" w:lineRule="atLeast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1F1784">
        <w:rPr>
          <w:rFonts w:ascii="Times New Roman" w:hAnsi="Times New Roman"/>
          <w:sz w:val="28"/>
          <w:szCs w:val="28"/>
        </w:rPr>
        <w:t>срок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 w:rsidRPr="001F1784">
        <w:rPr>
          <w:rFonts w:ascii="Times New Roman" w:hAnsi="Times New Roman"/>
          <w:sz w:val="28"/>
          <w:szCs w:val="28"/>
        </w:rPr>
        <w:t>реализации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 w:rsidRPr="001F1784">
        <w:rPr>
          <w:rFonts w:ascii="Times New Roman" w:hAnsi="Times New Roman"/>
          <w:sz w:val="28"/>
          <w:szCs w:val="28"/>
        </w:rPr>
        <w:t>–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 w:rsidRPr="001F1784">
        <w:rPr>
          <w:rFonts w:ascii="Times New Roman" w:hAnsi="Times New Roman"/>
          <w:sz w:val="28"/>
          <w:szCs w:val="28"/>
        </w:rPr>
        <w:t>1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 w:rsidRPr="001F1784">
        <w:rPr>
          <w:rFonts w:ascii="Times New Roman" w:hAnsi="Times New Roman"/>
          <w:sz w:val="28"/>
          <w:szCs w:val="28"/>
        </w:rPr>
        <w:t>год</w:t>
      </w:r>
    </w:p>
    <w:p w:rsidR="001F1784" w:rsidRPr="001F1784" w:rsidRDefault="001F1784" w:rsidP="0078206E">
      <w:pPr>
        <w:spacing w:line="240" w:lineRule="atLeast"/>
        <w:ind w:firstLine="851"/>
        <w:contextualSpacing/>
        <w:jc w:val="center"/>
        <w:rPr>
          <w:rFonts w:ascii="Times New Roman" w:hAnsi="Times New Roman"/>
        </w:rPr>
      </w:pPr>
    </w:p>
    <w:p w:rsidR="001F1784" w:rsidRDefault="001F1784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/>
        </w:rPr>
      </w:pPr>
    </w:p>
    <w:p w:rsidR="0078206E" w:rsidRDefault="0078206E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/>
        </w:rPr>
      </w:pPr>
    </w:p>
    <w:p w:rsidR="000C482B" w:rsidRDefault="000C482B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/>
        </w:rPr>
      </w:pPr>
    </w:p>
    <w:p w:rsidR="000C482B" w:rsidRDefault="000C482B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/>
        </w:rPr>
      </w:pPr>
    </w:p>
    <w:p w:rsidR="000C482B" w:rsidRPr="001F1784" w:rsidRDefault="000C482B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/>
        </w:rPr>
      </w:pPr>
    </w:p>
    <w:p w:rsidR="001F1784" w:rsidRPr="001F1784" w:rsidRDefault="001F1784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/>
        </w:rPr>
      </w:pPr>
    </w:p>
    <w:p w:rsidR="001F1784" w:rsidRPr="001F1784" w:rsidRDefault="0077235D" w:rsidP="000C482B">
      <w:pPr>
        <w:tabs>
          <w:tab w:val="left" w:pos="4494"/>
        </w:tabs>
        <w:spacing w:after="0" w:line="240" w:lineRule="atLeast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</w:t>
      </w:r>
      <w:r w:rsidR="001F1784" w:rsidRPr="001F1784">
        <w:rPr>
          <w:rFonts w:ascii="Times New Roman" w:hAnsi="Times New Roman"/>
          <w:b/>
        </w:rPr>
        <w:t>А</w:t>
      </w:r>
      <w:r w:rsidR="001F1784" w:rsidRPr="001F1784">
        <w:rPr>
          <w:rFonts w:ascii="Times New Roman" w:hAnsi="Times New Roman"/>
          <w:b/>
          <w:sz w:val="28"/>
          <w:szCs w:val="28"/>
        </w:rPr>
        <w:t>втор-составитель</w:t>
      </w:r>
      <w:r>
        <w:rPr>
          <w:rFonts w:ascii="Times New Roman" w:hAnsi="Times New Roman"/>
          <w:sz w:val="28"/>
          <w:szCs w:val="28"/>
        </w:rPr>
        <w:t xml:space="preserve">:  </w:t>
      </w:r>
      <w:r w:rsidR="001F1784" w:rsidRPr="001F1784">
        <w:rPr>
          <w:rFonts w:ascii="Times New Roman" w:hAnsi="Times New Roman"/>
          <w:sz w:val="28"/>
          <w:szCs w:val="28"/>
        </w:rPr>
        <w:t>Алябышева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F1784" w:rsidRPr="001F1784">
        <w:rPr>
          <w:rFonts w:ascii="Times New Roman" w:hAnsi="Times New Roman"/>
          <w:sz w:val="28"/>
          <w:szCs w:val="28"/>
        </w:rPr>
        <w:t>Светлана</w:t>
      </w:r>
      <w:r>
        <w:rPr>
          <w:rFonts w:ascii="Times New Roman" w:hAnsi="Times New Roman"/>
          <w:sz w:val="28"/>
          <w:szCs w:val="28"/>
        </w:rPr>
        <w:t xml:space="preserve">  </w:t>
      </w:r>
      <w:r w:rsidR="001F1784" w:rsidRPr="001F1784">
        <w:rPr>
          <w:rFonts w:ascii="Times New Roman" w:hAnsi="Times New Roman"/>
          <w:sz w:val="28"/>
          <w:szCs w:val="28"/>
        </w:rPr>
        <w:t>Вениаминовна</w:t>
      </w:r>
    </w:p>
    <w:p w:rsidR="001F1784" w:rsidRPr="001F1784" w:rsidRDefault="001F1784" w:rsidP="0078206E">
      <w:pPr>
        <w:tabs>
          <w:tab w:val="left" w:pos="4494"/>
        </w:tabs>
        <w:spacing w:after="0" w:line="240" w:lineRule="atLeast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 w:rsidRPr="001F1784">
        <w:rPr>
          <w:rFonts w:ascii="Times New Roman" w:hAnsi="Times New Roman"/>
          <w:sz w:val="28"/>
          <w:szCs w:val="28"/>
        </w:rPr>
        <w:t>педагог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 w:rsidRPr="001F1784">
        <w:rPr>
          <w:rFonts w:ascii="Times New Roman" w:hAnsi="Times New Roman"/>
          <w:sz w:val="28"/>
          <w:szCs w:val="28"/>
        </w:rPr>
        <w:t>дополнительного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 w:rsidRPr="001F1784">
        <w:rPr>
          <w:rFonts w:ascii="Times New Roman" w:hAnsi="Times New Roman"/>
          <w:sz w:val="28"/>
          <w:szCs w:val="28"/>
        </w:rPr>
        <w:t>образования</w:t>
      </w:r>
    </w:p>
    <w:p w:rsidR="001F1784" w:rsidRPr="001F1784" w:rsidRDefault="001F1784" w:rsidP="0078206E">
      <w:pPr>
        <w:tabs>
          <w:tab w:val="left" w:pos="4494"/>
        </w:tabs>
        <w:spacing w:line="240" w:lineRule="atLeast"/>
        <w:ind w:firstLine="851"/>
        <w:contextualSpacing/>
        <w:rPr>
          <w:rFonts w:ascii="Times New Roman" w:hAnsi="Times New Roman" w:cs="Times New Roman"/>
        </w:rPr>
      </w:pPr>
    </w:p>
    <w:p w:rsidR="001F1784" w:rsidRPr="001F1784" w:rsidRDefault="001F1784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1784" w:rsidRPr="001F1784" w:rsidRDefault="001F1784" w:rsidP="0078206E">
      <w:pPr>
        <w:tabs>
          <w:tab w:val="left" w:pos="4494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1F1784" w:rsidRPr="001F1784" w:rsidRDefault="001F1784" w:rsidP="0078206E">
      <w:pPr>
        <w:tabs>
          <w:tab w:val="left" w:pos="4494"/>
        </w:tabs>
        <w:spacing w:line="240" w:lineRule="atLeast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401D" w:rsidRDefault="00F8401D" w:rsidP="0078206E">
      <w:pPr>
        <w:tabs>
          <w:tab w:val="left" w:pos="4494"/>
        </w:tabs>
        <w:spacing w:after="0"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0C482B" w:rsidRDefault="000C482B" w:rsidP="0078206E">
      <w:pPr>
        <w:tabs>
          <w:tab w:val="left" w:pos="4494"/>
        </w:tabs>
        <w:spacing w:after="0"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0C482B" w:rsidRDefault="000C482B" w:rsidP="0078206E">
      <w:pPr>
        <w:tabs>
          <w:tab w:val="left" w:pos="4494"/>
        </w:tabs>
        <w:spacing w:after="0"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0C482B" w:rsidRDefault="000C482B" w:rsidP="0078206E">
      <w:pPr>
        <w:tabs>
          <w:tab w:val="left" w:pos="4494"/>
        </w:tabs>
        <w:spacing w:after="0"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F8401D" w:rsidRDefault="00F8401D" w:rsidP="0078206E">
      <w:pPr>
        <w:tabs>
          <w:tab w:val="left" w:pos="4494"/>
        </w:tabs>
        <w:spacing w:after="0"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272BCA" w:rsidRDefault="00272BCA" w:rsidP="0078206E">
      <w:pPr>
        <w:tabs>
          <w:tab w:val="left" w:pos="4494"/>
        </w:tabs>
        <w:spacing w:after="0"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272BCA" w:rsidRDefault="00272BCA" w:rsidP="0078206E">
      <w:pPr>
        <w:tabs>
          <w:tab w:val="left" w:pos="4494"/>
        </w:tabs>
        <w:spacing w:after="0"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1F1784" w:rsidRPr="001F1784" w:rsidRDefault="001F1784" w:rsidP="0078206E">
      <w:pPr>
        <w:tabs>
          <w:tab w:val="left" w:pos="4494"/>
        </w:tabs>
        <w:spacing w:after="0" w:line="240" w:lineRule="atLeast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1784">
        <w:rPr>
          <w:rFonts w:ascii="Times New Roman" w:hAnsi="Times New Roman" w:cs="Times New Roman"/>
          <w:sz w:val="28"/>
          <w:szCs w:val="28"/>
        </w:rPr>
        <w:t>Мокроусово</w:t>
      </w:r>
    </w:p>
    <w:p w:rsidR="001F1784" w:rsidRPr="001F1784" w:rsidRDefault="0077235D" w:rsidP="0078206E">
      <w:pPr>
        <w:tabs>
          <w:tab w:val="left" w:pos="4494"/>
        </w:tabs>
        <w:spacing w:after="0" w:line="240" w:lineRule="atLeast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326E85" w:rsidRDefault="00326E85" w:rsidP="0078206E">
      <w:pPr>
        <w:spacing w:line="240" w:lineRule="atLeast"/>
        <w:ind w:firstLine="851"/>
        <w:contextualSpacing/>
      </w:pPr>
    </w:p>
    <w:p w:rsidR="001F1784" w:rsidRPr="0056686A" w:rsidRDefault="001F1784" w:rsidP="0078206E">
      <w:pPr>
        <w:spacing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1F178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1668"/>
        <w:gridCol w:w="6836"/>
        <w:gridCol w:w="1067"/>
      </w:tblGrid>
      <w:tr w:rsidR="001F1784" w:rsidRPr="001F1784" w:rsidTr="002F66F2">
        <w:tc>
          <w:tcPr>
            <w:tcW w:w="1668" w:type="dxa"/>
          </w:tcPr>
          <w:p w:rsidR="001F1784" w:rsidRPr="001F1784" w:rsidRDefault="001F1784" w:rsidP="000C482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6" w:type="dxa"/>
          </w:tcPr>
          <w:p w:rsidR="001F1784" w:rsidRPr="001F1784" w:rsidRDefault="001F1784" w:rsidP="000C482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Комплекс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основных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характеристик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067" w:type="dxa"/>
          </w:tcPr>
          <w:p w:rsidR="001F1784" w:rsidRPr="001F1784" w:rsidRDefault="001F1784" w:rsidP="000C482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1784" w:rsidRPr="001F1784" w:rsidTr="002F66F2">
        <w:tc>
          <w:tcPr>
            <w:tcW w:w="1668" w:type="dxa"/>
          </w:tcPr>
          <w:p w:rsidR="001F1784" w:rsidRPr="001F1784" w:rsidRDefault="001F1784" w:rsidP="00B465C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6" w:type="dxa"/>
          </w:tcPr>
          <w:p w:rsidR="001F1784" w:rsidRPr="001F1784" w:rsidRDefault="001F1784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Пояснительная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записка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7" w:type="dxa"/>
          </w:tcPr>
          <w:p w:rsidR="001F1784" w:rsidRPr="001F1784" w:rsidRDefault="002F66F2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F1784" w:rsidRPr="001F1784" w:rsidTr="002F66F2">
        <w:tc>
          <w:tcPr>
            <w:tcW w:w="1668" w:type="dxa"/>
          </w:tcPr>
          <w:p w:rsidR="001F1784" w:rsidRPr="001F1784" w:rsidRDefault="001F1784" w:rsidP="00B465C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6" w:type="dxa"/>
          </w:tcPr>
          <w:p w:rsidR="001F1784" w:rsidRPr="001F1784" w:rsidRDefault="001F1784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  <w:r w:rsidR="002F66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2F66F2">
              <w:rPr>
                <w:rFonts w:ascii="Times New Roman" w:hAnsi="Times New Roman"/>
                <w:sz w:val="28"/>
                <w:szCs w:val="28"/>
                <w:lang w:eastAsia="ru-RU"/>
              </w:rPr>
              <w:t>. Планируемые результаты.</w:t>
            </w:r>
          </w:p>
        </w:tc>
        <w:tc>
          <w:tcPr>
            <w:tcW w:w="1067" w:type="dxa"/>
          </w:tcPr>
          <w:p w:rsidR="001F1784" w:rsidRPr="001F1784" w:rsidRDefault="00562C10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F1784" w:rsidRPr="001F1784" w:rsidTr="002F66F2">
        <w:tc>
          <w:tcPr>
            <w:tcW w:w="1668" w:type="dxa"/>
          </w:tcPr>
          <w:p w:rsidR="001F1784" w:rsidRPr="001F1784" w:rsidRDefault="001F1784" w:rsidP="00B465C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6" w:type="dxa"/>
          </w:tcPr>
          <w:p w:rsidR="001F1784" w:rsidRPr="001F1784" w:rsidRDefault="002F66F2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Рабочая программа</w:t>
            </w:r>
          </w:p>
        </w:tc>
        <w:tc>
          <w:tcPr>
            <w:tcW w:w="1067" w:type="dxa"/>
          </w:tcPr>
          <w:p w:rsidR="001F1784" w:rsidRPr="001F1784" w:rsidRDefault="002F66F2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F1784" w:rsidRPr="001F1784" w:rsidTr="002F66F2">
        <w:tc>
          <w:tcPr>
            <w:tcW w:w="1668" w:type="dxa"/>
          </w:tcPr>
          <w:p w:rsidR="001F1784" w:rsidRPr="001F1784" w:rsidRDefault="002F66F2" w:rsidP="00B465C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6836" w:type="dxa"/>
          </w:tcPr>
          <w:p w:rsidR="001F1784" w:rsidRPr="001F1784" w:rsidRDefault="001F1784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Учебно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67" w:type="dxa"/>
          </w:tcPr>
          <w:p w:rsidR="001F1784" w:rsidRPr="001F1784" w:rsidRDefault="00562C10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F1784" w:rsidRPr="001F1784" w:rsidTr="002F66F2">
        <w:tc>
          <w:tcPr>
            <w:tcW w:w="1668" w:type="dxa"/>
          </w:tcPr>
          <w:p w:rsidR="001F1784" w:rsidRPr="001F1784" w:rsidRDefault="002F66F2" w:rsidP="00B465C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6836" w:type="dxa"/>
          </w:tcPr>
          <w:p w:rsidR="001F1784" w:rsidRPr="001F1784" w:rsidRDefault="001F1784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067" w:type="dxa"/>
          </w:tcPr>
          <w:p w:rsidR="001F1784" w:rsidRPr="001F1784" w:rsidRDefault="00562C10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F1784" w:rsidRPr="001F1784" w:rsidTr="002F66F2">
        <w:tc>
          <w:tcPr>
            <w:tcW w:w="1668" w:type="dxa"/>
          </w:tcPr>
          <w:p w:rsidR="001F1784" w:rsidRPr="001F1784" w:rsidRDefault="001F1784" w:rsidP="00B465C2">
            <w:pPr>
              <w:spacing w:after="0" w:line="240" w:lineRule="atLeast"/>
              <w:ind w:right="31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6" w:type="dxa"/>
          </w:tcPr>
          <w:p w:rsidR="001F1784" w:rsidRPr="001F1784" w:rsidRDefault="001F1784" w:rsidP="000C482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Комплекс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организационно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педагогических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условий</w:t>
            </w:r>
          </w:p>
        </w:tc>
        <w:tc>
          <w:tcPr>
            <w:tcW w:w="1067" w:type="dxa"/>
          </w:tcPr>
          <w:p w:rsidR="001F1784" w:rsidRPr="001F1784" w:rsidRDefault="001F1784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1784" w:rsidRPr="001F1784" w:rsidTr="002F66F2">
        <w:tc>
          <w:tcPr>
            <w:tcW w:w="1668" w:type="dxa"/>
          </w:tcPr>
          <w:p w:rsidR="001F1784" w:rsidRPr="001F1784" w:rsidRDefault="001F1784" w:rsidP="00B465C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6" w:type="dxa"/>
          </w:tcPr>
          <w:p w:rsidR="001F1784" w:rsidRPr="001F1784" w:rsidRDefault="00A310C1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Календарно-учебный график</w:t>
            </w:r>
          </w:p>
        </w:tc>
        <w:tc>
          <w:tcPr>
            <w:tcW w:w="1067" w:type="dxa"/>
          </w:tcPr>
          <w:p w:rsidR="00562C10" w:rsidRPr="001F1784" w:rsidRDefault="00A310C1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F1784" w:rsidRPr="001F1784" w:rsidTr="002F66F2">
        <w:tc>
          <w:tcPr>
            <w:tcW w:w="1668" w:type="dxa"/>
          </w:tcPr>
          <w:p w:rsidR="001F1784" w:rsidRPr="001F1784" w:rsidRDefault="001F1784" w:rsidP="00B465C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6" w:type="dxa"/>
          </w:tcPr>
          <w:p w:rsidR="001F1784" w:rsidRPr="001F1784" w:rsidRDefault="00A310C1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Формы текущего контроля/ промежуточной аттестации</w:t>
            </w:r>
          </w:p>
        </w:tc>
        <w:tc>
          <w:tcPr>
            <w:tcW w:w="1067" w:type="dxa"/>
          </w:tcPr>
          <w:p w:rsidR="001F1784" w:rsidRPr="001F1784" w:rsidRDefault="00A310C1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F1784" w:rsidRPr="001F1784" w:rsidTr="002F66F2">
        <w:tc>
          <w:tcPr>
            <w:tcW w:w="1668" w:type="dxa"/>
          </w:tcPr>
          <w:p w:rsidR="001F1784" w:rsidRPr="001F1784" w:rsidRDefault="001F1784" w:rsidP="002F66F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72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F178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6" w:type="dxa"/>
          </w:tcPr>
          <w:p w:rsidR="001F1784" w:rsidRPr="001F1784" w:rsidRDefault="00A310C1" w:rsidP="00A310C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Материально-техническое оснащение</w:t>
            </w:r>
          </w:p>
        </w:tc>
        <w:tc>
          <w:tcPr>
            <w:tcW w:w="1067" w:type="dxa"/>
          </w:tcPr>
          <w:p w:rsidR="001F1784" w:rsidRPr="001F1784" w:rsidRDefault="00A310C1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310C1" w:rsidRPr="001F1784" w:rsidTr="002F66F2">
        <w:tc>
          <w:tcPr>
            <w:tcW w:w="1668" w:type="dxa"/>
          </w:tcPr>
          <w:p w:rsidR="00A310C1" w:rsidRPr="001F1784" w:rsidRDefault="00A310C1" w:rsidP="002F66F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836" w:type="dxa"/>
          </w:tcPr>
          <w:p w:rsidR="00A310C1" w:rsidRPr="001F1784" w:rsidRDefault="00A310C1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оснащение</w:t>
            </w:r>
          </w:p>
        </w:tc>
        <w:tc>
          <w:tcPr>
            <w:tcW w:w="1067" w:type="dxa"/>
          </w:tcPr>
          <w:p w:rsidR="00A310C1" w:rsidRPr="001F1784" w:rsidRDefault="00A310C1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A310C1" w:rsidRPr="001F1784" w:rsidTr="002F66F2">
        <w:tc>
          <w:tcPr>
            <w:tcW w:w="1668" w:type="dxa"/>
          </w:tcPr>
          <w:p w:rsidR="00A310C1" w:rsidRPr="001F1784" w:rsidRDefault="00A310C1" w:rsidP="002F66F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836" w:type="dxa"/>
          </w:tcPr>
          <w:p w:rsidR="00A310C1" w:rsidRPr="001F1784" w:rsidRDefault="00A310C1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1067" w:type="dxa"/>
          </w:tcPr>
          <w:p w:rsidR="00A310C1" w:rsidRPr="001F1784" w:rsidRDefault="00A310C1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A310C1" w:rsidRPr="001F1784" w:rsidTr="002F66F2">
        <w:tc>
          <w:tcPr>
            <w:tcW w:w="1668" w:type="dxa"/>
          </w:tcPr>
          <w:p w:rsidR="00A310C1" w:rsidRPr="001F1784" w:rsidRDefault="00A310C1" w:rsidP="002F66F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836" w:type="dxa"/>
          </w:tcPr>
          <w:p w:rsidR="00A310C1" w:rsidRPr="001F1784" w:rsidRDefault="00A310C1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1067" w:type="dxa"/>
          </w:tcPr>
          <w:p w:rsidR="00A310C1" w:rsidRPr="001F1784" w:rsidRDefault="00A310C1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A310C1" w:rsidRPr="001F1784" w:rsidTr="002F66F2">
        <w:tc>
          <w:tcPr>
            <w:tcW w:w="1668" w:type="dxa"/>
          </w:tcPr>
          <w:p w:rsidR="00A310C1" w:rsidRPr="001F1784" w:rsidRDefault="00A310C1" w:rsidP="002F66F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836" w:type="dxa"/>
          </w:tcPr>
          <w:p w:rsidR="00A310C1" w:rsidRPr="001F1784" w:rsidRDefault="00A310C1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067" w:type="dxa"/>
          </w:tcPr>
          <w:p w:rsidR="00A310C1" w:rsidRPr="001F1784" w:rsidRDefault="00A310C1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A310C1" w:rsidRPr="001F1784" w:rsidTr="002F66F2">
        <w:tc>
          <w:tcPr>
            <w:tcW w:w="1668" w:type="dxa"/>
          </w:tcPr>
          <w:p w:rsidR="00A310C1" w:rsidRDefault="00A310C1" w:rsidP="002F66F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6836" w:type="dxa"/>
          </w:tcPr>
          <w:p w:rsidR="00A310C1" w:rsidRPr="001F1784" w:rsidRDefault="00A310C1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067" w:type="dxa"/>
          </w:tcPr>
          <w:p w:rsidR="00A310C1" w:rsidRPr="001F1784" w:rsidRDefault="00A310C1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A310C1" w:rsidRPr="001F1784" w:rsidTr="002F66F2">
        <w:tc>
          <w:tcPr>
            <w:tcW w:w="1668" w:type="dxa"/>
          </w:tcPr>
          <w:p w:rsidR="00A310C1" w:rsidRDefault="00A310C1" w:rsidP="002F66F2">
            <w:pPr>
              <w:spacing w:after="0" w:line="240" w:lineRule="atLeast"/>
              <w:ind w:right="31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6836" w:type="dxa"/>
          </w:tcPr>
          <w:p w:rsidR="00A310C1" w:rsidRPr="001F1784" w:rsidRDefault="00A310C1" w:rsidP="000C482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067" w:type="dxa"/>
          </w:tcPr>
          <w:p w:rsidR="00A310C1" w:rsidRPr="001F1784" w:rsidRDefault="00A310C1" w:rsidP="0077235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1F1784" w:rsidRPr="001F1784" w:rsidRDefault="001F1784" w:rsidP="0078206E">
      <w:pPr>
        <w:spacing w:before="100" w:beforeAutospacing="1" w:after="100" w:afterAutospacing="1" w:line="240" w:lineRule="atLeast"/>
        <w:ind w:firstLine="851"/>
        <w:contextualSpacing/>
        <w:rPr>
          <w:rFonts w:ascii="Times New Roman" w:hAnsi="Times New Roman"/>
          <w:b/>
          <w:color w:val="0070C0"/>
          <w:sz w:val="28"/>
          <w:szCs w:val="28"/>
        </w:rPr>
      </w:pPr>
    </w:p>
    <w:p w:rsidR="001F1784" w:rsidRPr="001F1784" w:rsidRDefault="001F1784" w:rsidP="0078206E">
      <w:pPr>
        <w:spacing w:line="240" w:lineRule="atLeast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B465C2" w:rsidRDefault="00B465C2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B465C2" w:rsidRDefault="00B465C2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B465C2" w:rsidRDefault="00B465C2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B465C2" w:rsidRDefault="00B465C2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B465C2" w:rsidRDefault="00B465C2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B465C2" w:rsidRDefault="00B465C2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1F1784" w:rsidRDefault="001F1784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A310C1" w:rsidRDefault="00A310C1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77235D" w:rsidRDefault="0077235D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p w:rsidR="0077235D" w:rsidRDefault="0077235D" w:rsidP="0078206E">
      <w:pPr>
        <w:pStyle w:val="1"/>
        <w:spacing w:before="72" w:line="240" w:lineRule="atLeast"/>
        <w:ind w:left="0" w:right="187" w:firstLine="851"/>
        <w:contextualSpacing/>
        <w:jc w:val="both"/>
      </w:pPr>
    </w:p>
    <w:tbl>
      <w:tblPr>
        <w:tblW w:w="0" w:type="auto"/>
        <w:jc w:val="center"/>
        <w:tblLook w:val="00A0"/>
      </w:tblPr>
      <w:tblGrid>
        <w:gridCol w:w="1384"/>
        <w:gridCol w:w="7120"/>
      </w:tblGrid>
      <w:tr w:rsidR="00272BCA" w:rsidRPr="001F1784" w:rsidTr="0078206E">
        <w:trPr>
          <w:jc w:val="center"/>
        </w:trPr>
        <w:tc>
          <w:tcPr>
            <w:tcW w:w="1384" w:type="dxa"/>
          </w:tcPr>
          <w:p w:rsidR="00272BCA" w:rsidRPr="001F1784" w:rsidRDefault="00272BCA" w:rsidP="000C482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Раздел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0" w:type="dxa"/>
          </w:tcPr>
          <w:p w:rsidR="00272BCA" w:rsidRPr="001F1784" w:rsidRDefault="00272BCA" w:rsidP="0078206E">
            <w:pPr>
              <w:spacing w:after="0" w:line="240" w:lineRule="atLeast"/>
              <w:ind w:firstLine="85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Комплекс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основных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характеристик</w:t>
            </w:r>
            <w:r w:rsidR="007723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F17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</w:tr>
    </w:tbl>
    <w:p w:rsidR="00B33B0D" w:rsidRPr="00C06C0C" w:rsidRDefault="0077235D" w:rsidP="0078206E">
      <w:pPr>
        <w:pStyle w:val="a8"/>
        <w:numPr>
          <w:ilvl w:val="1"/>
          <w:numId w:val="29"/>
        </w:numPr>
        <w:shd w:val="clear" w:color="auto" w:fill="FFFFFF"/>
        <w:spacing w:before="100" w:beforeAutospacing="1" w:line="240" w:lineRule="atLeast"/>
        <w:ind w:firstLine="851"/>
        <w:contextualSpacing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B33B0D">
        <w:rPr>
          <w:b/>
          <w:bCs/>
          <w:color w:val="000000"/>
          <w:sz w:val="28"/>
          <w:szCs w:val="28"/>
          <w:lang w:eastAsia="ru-RU"/>
        </w:rPr>
        <w:t>Пояснительная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B33B0D">
        <w:rPr>
          <w:b/>
          <w:bCs/>
          <w:color w:val="000000"/>
          <w:sz w:val="28"/>
          <w:szCs w:val="28"/>
          <w:lang w:eastAsia="ru-RU"/>
        </w:rPr>
        <w:t>записка</w:t>
      </w:r>
    </w:p>
    <w:p w:rsidR="008900C4" w:rsidRDefault="008900C4" w:rsidP="0078206E">
      <w:pPr>
        <w:pStyle w:val="a6"/>
        <w:tabs>
          <w:tab w:val="left" w:pos="4708"/>
          <w:tab w:val="left" w:pos="5283"/>
          <w:tab w:val="left" w:pos="5672"/>
          <w:tab w:val="left" w:pos="7310"/>
          <w:tab w:val="left" w:pos="8009"/>
        </w:tabs>
        <w:spacing w:before="4" w:line="240" w:lineRule="atLeast"/>
        <w:ind w:left="0" w:right="109" w:firstLine="851"/>
        <w:contextualSpacing/>
      </w:pPr>
      <w:r w:rsidRPr="008900C4">
        <w:rPr>
          <w:b/>
        </w:rPr>
        <w:t>Направленность программы</w:t>
      </w:r>
      <w:r>
        <w:t>: художественная</w:t>
      </w:r>
    </w:p>
    <w:p w:rsidR="008900C4" w:rsidRPr="008900C4" w:rsidRDefault="008900C4" w:rsidP="0078206E">
      <w:pPr>
        <w:pStyle w:val="a6"/>
        <w:tabs>
          <w:tab w:val="left" w:pos="4708"/>
          <w:tab w:val="left" w:pos="5283"/>
          <w:tab w:val="left" w:pos="5672"/>
          <w:tab w:val="left" w:pos="7310"/>
          <w:tab w:val="left" w:pos="8009"/>
        </w:tabs>
        <w:spacing w:before="4" w:line="240" w:lineRule="atLeast"/>
        <w:ind w:left="0" w:right="109" w:firstLine="851"/>
        <w:contextualSpacing/>
        <w:rPr>
          <w:b/>
        </w:rPr>
      </w:pPr>
      <w:r w:rsidRPr="008900C4">
        <w:rPr>
          <w:b/>
        </w:rPr>
        <w:t>Актуальность программы:</w:t>
      </w:r>
    </w:p>
    <w:p w:rsidR="002B0553" w:rsidRDefault="002B0553" w:rsidP="0078206E">
      <w:pPr>
        <w:pStyle w:val="a6"/>
        <w:tabs>
          <w:tab w:val="left" w:pos="4708"/>
          <w:tab w:val="left" w:pos="5283"/>
          <w:tab w:val="left" w:pos="5672"/>
          <w:tab w:val="left" w:pos="7310"/>
          <w:tab w:val="left" w:pos="8009"/>
        </w:tabs>
        <w:spacing w:before="4" w:line="240" w:lineRule="atLeast"/>
        <w:ind w:left="0" w:right="109" w:firstLine="851"/>
        <w:contextualSpacing/>
      </w:pPr>
      <w:r>
        <w:t>Важнейшей</w:t>
      </w:r>
      <w:r w:rsidR="0077235D">
        <w:t xml:space="preserve">  </w:t>
      </w:r>
      <w:r>
        <w:t>задачей</w:t>
      </w:r>
      <w:r w:rsidR="0077235D">
        <w:t xml:space="preserve">  </w:t>
      </w:r>
      <w:r>
        <w:t>современного</w:t>
      </w:r>
      <w:r w:rsidR="0077235D">
        <w:t xml:space="preserve"> </w:t>
      </w:r>
      <w:r>
        <w:t>дополнительного</w:t>
      </w:r>
      <w:r w:rsidR="0077235D">
        <w:t xml:space="preserve"> </w:t>
      </w:r>
      <w:r>
        <w:t>образования</w:t>
      </w:r>
      <w:r w:rsidR="0077235D">
        <w:t xml:space="preserve"> </w:t>
      </w:r>
      <w:r>
        <w:t>явля</w:t>
      </w:r>
      <w:r w:rsidR="0078206E">
        <w:t>ется</w:t>
      </w:r>
      <w:r w:rsidR="0077235D">
        <w:t xml:space="preserve"> </w:t>
      </w:r>
      <w:r w:rsidR="0078206E">
        <w:t>поиск</w:t>
      </w:r>
      <w:r w:rsidR="0077235D">
        <w:t xml:space="preserve"> </w:t>
      </w:r>
      <w:r w:rsidR="0078206E">
        <w:t>наиболее</w:t>
      </w:r>
      <w:r w:rsidR="0077235D">
        <w:t xml:space="preserve">  </w:t>
      </w:r>
      <w:r w:rsidR="0078206E">
        <w:t>эффективных</w:t>
      </w:r>
      <w:r w:rsidR="0077235D">
        <w:t xml:space="preserve"> </w:t>
      </w:r>
      <w:r w:rsidR="0078206E">
        <w:t>форм</w:t>
      </w:r>
      <w:r w:rsidR="0077235D">
        <w:t xml:space="preserve"> </w:t>
      </w:r>
      <w:r>
        <w:t>образовательной</w:t>
      </w:r>
      <w:r w:rsidR="0077235D">
        <w:t xml:space="preserve"> </w:t>
      </w:r>
      <w:r>
        <w:rPr>
          <w:spacing w:val="-1"/>
        </w:rPr>
        <w:t>деятельности,</w:t>
      </w:r>
      <w:r w:rsidR="0077235D">
        <w:t xml:space="preserve"> </w:t>
      </w:r>
      <w:r>
        <w:t>создание</w:t>
      </w:r>
      <w:r w:rsidR="0077235D">
        <w:t xml:space="preserve"> </w:t>
      </w:r>
      <w:r>
        <w:t>благоприятных</w:t>
      </w:r>
      <w:r w:rsidR="0077235D">
        <w:t xml:space="preserve"> </w:t>
      </w:r>
      <w:r>
        <w:t>условий</w:t>
      </w:r>
      <w:r w:rsidR="0077235D">
        <w:t xml:space="preserve"> </w:t>
      </w:r>
      <w:r>
        <w:t>обучения</w:t>
      </w:r>
      <w:r w:rsidR="0077235D">
        <w:t xml:space="preserve"> </w:t>
      </w:r>
      <w:r>
        <w:t>и</w:t>
      </w:r>
      <w:r w:rsidR="0077235D">
        <w:t xml:space="preserve"> </w:t>
      </w:r>
      <w:r>
        <w:t>развития</w:t>
      </w:r>
      <w:r w:rsidR="0077235D">
        <w:t xml:space="preserve"> </w:t>
      </w:r>
      <w:r>
        <w:t>личности</w:t>
      </w:r>
      <w:r w:rsidR="0077235D">
        <w:t xml:space="preserve"> </w:t>
      </w:r>
      <w:r>
        <w:t>каждого</w:t>
      </w:r>
      <w:r w:rsidR="0077235D">
        <w:t xml:space="preserve"> </w:t>
      </w:r>
      <w:r>
        <w:t>ребенка</w:t>
      </w:r>
      <w:r w:rsidR="0077235D">
        <w:t xml:space="preserve">. </w:t>
      </w:r>
      <w:r>
        <w:t>Для</w:t>
      </w:r>
      <w:r w:rsidR="0077235D">
        <w:t xml:space="preserve"> </w:t>
      </w:r>
      <w:r>
        <w:t>решения</w:t>
      </w:r>
      <w:r w:rsidR="0077235D">
        <w:t xml:space="preserve"> </w:t>
      </w:r>
      <w:r>
        <w:t>задач,</w:t>
      </w:r>
      <w:r w:rsidR="0077235D">
        <w:t xml:space="preserve"> </w:t>
      </w:r>
      <w:r>
        <w:t>поставленных</w:t>
      </w:r>
      <w:r w:rsidR="0077235D">
        <w:t xml:space="preserve"> </w:t>
      </w:r>
      <w:r>
        <w:t>перед</w:t>
      </w:r>
      <w:r w:rsidR="0077235D">
        <w:t xml:space="preserve"> </w:t>
      </w:r>
      <w:r>
        <w:t>педагогами</w:t>
      </w:r>
      <w:r w:rsidR="0077235D">
        <w:t xml:space="preserve"> </w:t>
      </w:r>
      <w:r>
        <w:t>Концепцией</w:t>
      </w:r>
      <w:r w:rsidR="0077235D">
        <w:t xml:space="preserve"> </w:t>
      </w:r>
      <w:r>
        <w:t>развития</w:t>
      </w:r>
      <w:r w:rsidR="0077235D">
        <w:t xml:space="preserve"> </w:t>
      </w:r>
      <w:r>
        <w:t>системы</w:t>
      </w:r>
      <w:r w:rsidR="0077235D">
        <w:t xml:space="preserve"> </w:t>
      </w:r>
      <w:r>
        <w:t>дополнительного</w:t>
      </w:r>
      <w:r w:rsidR="0077235D">
        <w:t xml:space="preserve"> </w:t>
      </w:r>
      <w:r>
        <w:t>образования</w:t>
      </w:r>
      <w:r w:rsidR="0077235D">
        <w:t xml:space="preserve"> </w:t>
      </w:r>
      <w:r>
        <w:t>в</w:t>
      </w:r>
      <w:r w:rsidR="0077235D">
        <w:t xml:space="preserve"> </w:t>
      </w:r>
      <w:r>
        <w:t>Российской</w:t>
      </w:r>
      <w:r w:rsidR="0077235D">
        <w:t xml:space="preserve"> </w:t>
      </w:r>
      <w:r>
        <w:t>Федерации</w:t>
      </w:r>
      <w:r w:rsidR="0077235D">
        <w:t xml:space="preserve"> </w:t>
      </w:r>
      <w:r>
        <w:t>нужны</w:t>
      </w:r>
      <w:r w:rsidR="0077235D">
        <w:t xml:space="preserve"> </w:t>
      </w:r>
      <w:r>
        <w:t>новые</w:t>
      </w:r>
      <w:r w:rsidR="0077235D">
        <w:t xml:space="preserve"> </w:t>
      </w:r>
      <w:r>
        <w:t>формы</w:t>
      </w:r>
      <w:r w:rsidR="0077235D">
        <w:t xml:space="preserve"> </w:t>
      </w:r>
      <w:r>
        <w:t>и</w:t>
      </w:r>
      <w:r w:rsidR="0077235D">
        <w:t xml:space="preserve"> </w:t>
      </w:r>
      <w:r>
        <w:t>методы,</w:t>
      </w:r>
      <w:r w:rsidR="0077235D">
        <w:t xml:space="preserve"> </w:t>
      </w:r>
      <w:r>
        <w:t>ориентированные</w:t>
      </w:r>
      <w:r w:rsidR="0077235D">
        <w:t xml:space="preserve"> </w:t>
      </w:r>
      <w:r>
        <w:t>на</w:t>
      </w:r>
      <w:r w:rsidR="0077235D">
        <w:t xml:space="preserve"> </w:t>
      </w:r>
      <w:r>
        <w:t>максимальное</w:t>
      </w:r>
      <w:r w:rsidR="0077235D">
        <w:t xml:space="preserve"> </w:t>
      </w:r>
      <w:r>
        <w:t>развитие</w:t>
      </w:r>
      <w:r w:rsidR="0077235D">
        <w:t xml:space="preserve"> </w:t>
      </w:r>
      <w:r>
        <w:t>потенциала</w:t>
      </w:r>
      <w:r w:rsidR="0077235D">
        <w:t xml:space="preserve"> </w:t>
      </w:r>
      <w:r>
        <w:t>обучающегося</w:t>
      </w:r>
      <w:r w:rsidR="0077235D">
        <w:t xml:space="preserve">. </w:t>
      </w:r>
    </w:p>
    <w:p w:rsidR="00253082" w:rsidRPr="002B0553" w:rsidRDefault="00253082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обнаруживаются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уделено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8206E" w:rsidRDefault="00253082" w:rsidP="0078206E">
      <w:pPr>
        <w:pStyle w:val="a6"/>
        <w:tabs>
          <w:tab w:val="left" w:pos="4708"/>
          <w:tab w:val="left" w:pos="5283"/>
          <w:tab w:val="left" w:pos="5672"/>
          <w:tab w:val="left" w:pos="7310"/>
          <w:tab w:val="left" w:pos="8009"/>
        </w:tabs>
        <w:spacing w:before="4" w:line="240" w:lineRule="atLeast"/>
        <w:ind w:left="0" w:right="109" w:firstLine="851"/>
        <w:contextualSpacing/>
        <w:rPr>
          <w:color w:val="000000"/>
          <w:lang w:eastAsia="ru-RU"/>
        </w:rPr>
      </w:pPr>
      <w:r w:rsidRPr="002B0553">
        <w:rPr>
          <w:color w:val="000000"/>
          <w:lang w:eastAsia="ru-RU"/>
        </w:rPr>
        <w:t>Индивидуальный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образовательный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маршрут</w:t>
      </w:r>
      <w:r w:rsidR="0077235D">
        <w:rPr>
          <w:color w:val="000000"/>
          <w:lang w:eastAsia="ru-RU"/>
        </w:rPr>
        <w:t xml:space="preserve"> </w:t>
      </w:r>
      <w:r w:rsidR="008900C4">
        <w:rPr>
          <w:color w:val="000000"/>
          <w:lang w:eastAsia="ru-RU"/>
        </w:rPr>
        <w:t>(ИОМ</w:t>
      </w:r>
      <w:r w:rsidR="0056686A">
        <w:rPr>
          <w:color w:val="000000"/>
          <w:lang w:eastAsia="ru-RU"/>
        </w:rPr>
        <w:t>)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ориентирован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на</w:t>
      </w:r>
      <w:r w:rsidR="0077235D">
        <w:rPr>
          <w:color w:val="000000"/>
          <w:lang w:eastAsia="ru-RU"/>
        </w:rPr>
        <w:t xml:space="preserve"> </w:t>
      </w:r>
      <w:r w:rsidR="0056686A">
        <w:rPr>
          <w:color w:val="000000"/>
          <w:lang w:eastAsia="ru-RU"/>
        </w:rPr>
        <w:t>поддержку</w:t>
      </w:r>
      <w:r w:rsidR="0077235D">
        <w:rPr>
          <w:color w:val="000000"/>
          <w:lang w:eastAsia="ru-RU"/>
        </w:rPr>
        <w:t xml:space="preserve"> </w:t>
      </w:r>
      <w:r w:rsidR="0056686A">
        <w:rPr>
          <w:color w:val="000000"/>
          <w:lang w:eastAsia="ru-RU"/>
        </w:rPr>
        <w:t>и</w:t>
      </w:r>
      <w:r w:rsidR="0077235D">
        <w:rPr>
          <w:color w:val="000000"/>
          <w:lang w:eastAsia="ru-RU"/>
        </w:rPr>
        <w:t xml:space="preserve"> </w:t>
      </w:r>
      <w:r w:rsidR="0056686A">
        <w:rPr>
          <w:color w:val="000000"/>
          <w:lang w:eastAsia="ru-RU"/>
        </w:rPr>
        <w:t>развитие</w:t>
      </w:r>
      <w:r w:rsidR="0077235D">
        <w:rPr>
          <w:color w:val="000000"/>
          <w:lang w:eastAsia="ru-RU"/>
        </w:rPr>
        <w:t xml:space="preserve"> </w:t>
      </w:r>
      <w:r w:rsidR="0056686A">
        <w:rPr>
          <w:color w:val="000000"/>
          <w:lang w:eastAsia="ru-RU"/>
        </w:rPr>
        <w:t>учащихся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и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направлен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на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личностное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развитие,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самосовершенствование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и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самореализацию</w:t>
      </w:r>
      <w:r w:rsidR="0077235D">
        <w:rPr>
          <w:color w:val="000000"/>
          <w:lang w:eastAsia="ru-RU"/>
        </w:rPr>
        <w:t xml:space="preserve">. </w:t>
      </w:r>
      <w:r w:rsidRPr="002B0553">
        <w:rPr>
          <w:color w:val="000000"/>
          <w:lang w:eastAsia="ru-RU"/>
        </w:rPr>
        <w:t>ИОМ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составлен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с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учетом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уровня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подготовленности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и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направлен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на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развитие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творческих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интересов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учащейся,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целеустремленности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и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настойчивости,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которые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в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сочетании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со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знаниями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и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неординарными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способностями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позволят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претворять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в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жизнь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массу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интересных</w:t>
      </w:r>
      <w:r w:rsidR="0077235D">
        <w:rPr>
          <w:color w:val="000000"/>
          <w:lang w:eastAsia="ru-RU"/>
        </w:rPr>
        <w:t xml:space="preserve"> </w:t>
      </w:r>
      <w:r w:rsidRPr="002B0553">
        <w:rPr>
          <w:color w:val="000000"/>
          <w:lang w:eastAsia="ru-RU"/>
        </w:rPr>
        <w:t>идей</w:t>
      </w:r>
      <w:r w:rsidR="0077235D">
        <w:rPr>
          <w:color w:val="000000"/>
          <w:lang w:eastAsia="ru-RU"/>
        </w:rPr>
        <w:t xml:space="preserve">. </w:t>
      </w:r>
    </w:p>
    <w:p w:rsidR="002B0553" w:rsidRDefault="00B33B0D" w:rsidP="0078206E">
      <w:pPr>
        <w:pStyle w:val="a6"/>
        <w:tabs>
          <w:tab w:val="left" w:pos="4708"/>
          <w:tab w:val="left" w:pos="5283"/>
          <w:tab w:val="left" w:pos="5672"/>
          <w:tab w:val="left" w:pos="7310"/>
          <w:tab w:val="left" w:pos="8009"/>
        </w:tabs>
        <w:spacing w:before="4" w:line="240" w:lineRule="atLeast"/>
        <w:ind w:left="0" w:right="109" w:firstLine="851"/>
        <w:contextualSpacing/>
      </w:pPr>
      <w:r w:rsidRPr="008900C4">
        <w:rPr>
          <w:b/>
          <w:color w:val="000000"/>
          <w:lang w:eastAsia="ru-RU"/>
        </w:rPr>
        <w:t>Организация</w:t>
      </w:r>
      <w:r w:rsidR="0077235D" w:rsidRPr="008900C4">
        <w:rPr>
          <w:b/>
          <w:color w:val="000000"/>
          <w:lang w:eastAsia="ru-RU"/>
        </w:rPr>
        <w:t xml:space="preserve"> </w:t>
      </w:r>
      <w:r w:rsidRPr="008900C4">
        <w:rPr>
          <w:b/>
          <w:color w:val="000000"/>
          <w:lang w:eastAsia="ru-RU"/>
        </w:rPr>
        <w:t>работы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по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индивидуальному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образовательному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маршруту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основана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на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следующих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принципах</w:t>
      </w:r>
      <w:r w:rsidR="0077235D">
        <w:rPr>
          <w:color w:val="000000"/>
          <w:lang w:eastAsia="ru-RU"/>
        </w:rPr>
        <w:t xml:space="preserve">: </w:t>
      </w:r>
      <w:r w:rsidRPr="00C82D14">
        <w:rPr>
          <w:color w:val="000000"/>
          <w:lang w:eastAsia="ru-RU"/>
        </w:rPr>
        <w:t>индивидуальный,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дифференцированный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подход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к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учебно-воспитательному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процессу,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продуктивная,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творческа</w:t>
      </w:r>
      <w:r>
        <w:rPr>
          <w:color w:val="000000"/>
          <w:lang w:eastAsia="ru-RU"/>
        </w:rPr>
        <w:t>я</w:t>
      </w:r>
      <w:r w:rsidR="0077235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деятельность</w:t>
      </w:r>
      <w:r w:rsidR="0077235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учащегося</w:t>
      </w:r>
      <w:r w:rsidR="0077235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</w:t>
      </w:r>
      <w:r w:rsidR="0077235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педагога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что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позволяет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реализовывать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образовательные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потреб</w:t>
      </w:r>
      <w:r>
        <w:rPr>
          <w:color w:val="000000"/>
          <w:lang w:eastAsia="ru-RU"/>
        </w:rPr>
        <w:t>ности</w:t>
      </w:r>
      <w:r w:rsidR="0077235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обучающихся,</w:t>
      </w:r>
      <w:r w:rsidR="0077235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их</w:t>
      </w:r>
      <w:r w:rsidR="0077235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родителей,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качественное</w:t>
      </w:r>
      <w:r w:rsidR="0077235D">
        <w:rPr>
          <w:color w:val="000000"/>
          <w:lang w:eastAsia="ru-RU"/>
        </w:rPr>
        <w:t xml:space="preserve"> </w:t>
      </w:r>
      <w:r w:rsidRPr="00C82D14">
        <w:rPr>
          <w:color w:val="000000"/>
          <w:lang w:eastAsia="ru-RU"/>
        </w:rPr>
        <w:t>обучение</w:t>
      </w:r>
      <w:r w:rsidR="0077235D">
        <w:rPr>
          <w:color w:val="000000"/>
          <w:lang w:eastAsia="ru-RU"/>
        </w:rPr>
        <w:t xml:space="preserve">. </w:t>
      </w:r>
    </w:p>
    <w:p w:rsidR="00B33B0D" w:rsidRDefault="008900C4" w:rsidP="0078206E">
      <w:pPr>
        <w:pStyle w:val="a6"/>
        <w:tabs>
          <w:tab w:val="left" w:pos="4708"/>
          <w:tab w:val="left" w:pos="5283"/>
          <w:tab w:val="left" w:pos="5672"/>
          <w:tab w:val="left" w:pos="7310"/>
          <w:tab w:val="left" w:pos="8009"/>
        </w:tabs>
        <w:spacing w:before="4" w:line="240" w:lineRule="atLeast"/>
        <w:ind w:left="0" w:right="109" w:firstLine="851"/>
        <w:contextualSpacing/>
      </w:pPr>
      <w:r w:rsidRPr="008900C4">
        <w:rPr>
          <w:b/>
        </w:rPr>
        <w:t>Отличительные особенности</w:t>
      </w:r>
      <w:r>
        <w:t xml:space="preserve">: </w:t>
      </w:r>
      <w:r w:rsidR="00B33B0D">
        <w:t>Индивидуальный</w:t>
      </w:r>
      <w:r w:rsidR="0077235D">
        <w:t xml:space="preserve"> </w:t>
      </w:r>
      <w:r w:rsidR="00B33B0D">
        <w:t>образовательный</w:t>
      </w:r>
      <w:r w:rsidR="0077235D">
        <w:t xml:space="preserve"> </w:t>
      </w:r>
      <w:r w:rsidR="00B33B0D">
        <w:t>маршрут,</w:t>
      </w:r>
      <w:r w:rsidR="0077235D">
        <w:t xml:space="preserve"> </w:t>
      </w:r>
      <w:r w:rsidR="00B33B0D">
        <w:t>в</w:t>
      </w:r>
      <w:r w:rsidR="0077235D">
        <w:t xml:space="preserve"> </w:t>
      </w:r>
      <w:r w:rsidR="00B33B0D">
        <w:t>отличие</w:t>
      </w:r>
      <w:r w:rsidR="0077235D">
        <w:t xml:space="preserve"> </w:t>
      </w:r>
      <w:r w:rsidR="00B33B0D">
        <w:t>от</w:t>
      </w:r>
      <w:r w:rsidR="0077235D">
        <w:t xml:space="preserve"> </w:t>
      </w:r>
      <w:r w:rsidR="00B33B0D">
        <w:t>дополнительной</w:t>
      </w:r>
      <w:r w:rsidR="0077235D">
        <w:t xml:space="preserve"> </w:t>
      </w:r>
      <w:r w:rsidR="00B33B0D">
        <w:t>общеразвивающей</w:t>
      </w:r>
      <w:r w:rsidR="0077235D">
        <w:t xml:space="preserve"> </w:t>
      </w:r>
      <w:r w:rsidR="00B33B0D">
        <w:t>программы,</w:t>
      </w:r>
      <w:r w:rsidR="0077235D">
        <w:t xml:space="preserve"> </w:t>
      </w:r>
      <w:r w:rsidR="00B33B0D">
        <w:t>носит</w:t>
      </w:r>
      <w:r w:rsidR="0077235D">
        <w:t xml:space="preserve"> </w:t>
      </w:r>
      <w:r w:rsidR="00B33B0D">
        <w:t>индивидуальный</w:t>
      </w:r>
      <w:r w:rsidR="0077235D">
        <w:t xml:space="preserve"> </w:t>
      </w:r>
      <w:r w:rsidR="00B33B0D">
        <w:t>характер,</w:t>
      </w:r>
      <w:r w:rsidR="0077235D">
        <w:t xml:space="preserve"> </w:t>
      </w:r>
      <w:r w:rsidR="00B33B0D">
        <w:t>основывается</w:t>
      </w:r>
      <w:r w:rsidR="0077235D">
        <w:t xml:space="preserve"> </w:t>
      </w:r>
      <w:r w:rsidR="00B33B0D">
        <w:t>на</w:t>
      </w:r>
      <w:r w:rsidR="0077235D">
        <w:t xml:space="preserve"> </w:t>
      </w:r>
      <w:r w:rsidR="00B33B0D">
        <w:t>запросах,</w:t>
      </w:r>
      <w:r w:rsidR="0077235D">
        <w:t xml:space="preserve"> </w:t>
      </w:r>
      <w:r w:rsidR="00B33B0D">
        <w:t>присущих</w:t>
      </w:r>
      <w:r w:rsidR="0077235D">
        <w:t xml:space="preserve"> </w:t>
      </w:r>
      <w:r w:rsidR="00B33B0D">
        <w:t>конкретному</w:t>
      </w:r>
      <w:r w:rsidR="0077235D">
        <w:t xml:space="preserve"> </w:t>
      </w:r>
      <w:r w:rsidR="00B33B0D">
        <w:t>ребенку,</w:t>
      </w:r>
      <w:r w:rsidR="0077235D">
        <w:t xml:space="preserve"> </w:t>
      </w:r>
      <w:r w:rsidR="00B33B0D">
        <w:t>гибко</w:t>
      </w:r>
      <w:r w:rsidR="0077235D">
        <w:t xml:space="preserve"> </w:t>
      </w:r>
      <w:r w:rsidR="00B33B0D">
        <w:t>приспосабливается</w:t>
      </w:r>
      <w:r w:rsidR="0077235D">
        <w:t xml:space="preserve"> </w:t>
      </w:r>
      <w:r w:rsidR="00B33B0D">
        <w:t>к</w:t>
      </w:r>
      <w:r w:rsidR="0077235D">
        <w:t xml:space="preserve"> </w:t>
      </w:r>
      <w:r w:rsidR="00B33B0D">
        <w:t>его</w:t>
      </w:r>
      <w:r w:rsidR="0077235D">
        <w:t xml:space="preserve"> </w:t>
      </w:r>
      <w:r w:rsidR="00B33B0D">
        <w:t>возможностям</w:t>
      </w:r>
      <w:r w:rsidR="0077235D">
        <w:t xml:space="preserve"> </w:t>
      </w:r>
      <w:r w:rsidR="00B33B0D">
        <w:t>и</w:t>
      </w:r>
      <w:r w:rsidR="0077235D">
        <w:t xml:space="preserve"> </w:t>
      </w:r>
      <w:r w:rsidR="00B33B0D">
        <w:t>динамике</w:t>
      </w:r>
      <w:r w:rsidR="0077235D">
        <w:t xml:space="preserve"> </w:t>
      </w:r>
      <w:r w:rsidR="00B33B0D">
        <w:t>развития</w:t>
      </w:r>
      <w:r w:rsidR="0077235D">
        <w:t xml:space="preserve">. </w:t>
      </w:r>
      <w:r w:rsidR="00B33B0D">
        <w:t>Обучение</w:t>
      </w:r>
      <w:r w:rsidR="0077235D">
        <w:t xml:space="preserve"> </w:t>
      </w:r>
      <w:r w:rsidR="00B33B0D">
        <w:t>организуется</w:t>
      </w:r>
      <w:r w:rsidR="0077235D">
        <w:t xml:space="preserve"> </w:t>
      </w:r>
      <w:r w:rsidR="00B33B0D">
        <w:t>на</w:t>
      </w:r>
      <w:r w:rsidR="0077235D">
        <w:t xml:space="preserve"> </w:t>
      </w:r>
      <w:r w:rsidR="00B33B0D">
        <w:t>разных</w:t>
      </w:r>
      <w:r w:rsidR="0077235D">
        <w:t xml:space="preserve"> </w:t>
      </w:r>
      <w:r w:rsidR="00B33B0D">
        <w:t>уровнях</w:t>
      </w:r>
      <w:r w:rsidR="0077235D">
        <w:t xml:space="preserve"> </w:t>
      </w:r>
      <w:r w:rsidR="00B33B0D">
        <w:t>с</w:t>
      </w:r>
      <w:r w:rsidR="0077235D">
        <w:t xml:space="preserve"> </w:t>
      </w:r>
      <w:r w:rsidR="00B33B0D">
        <w:t>учетом</w:t>
      </w:r>
      <w:r w:rsidR="0077235D">
        <w:t xml:space="preserve"> </w:t>
      </w:r>
      <w:r w:rsidR="00B33B0D">
        <w:t>возрастных</w:t>
      </w:r>
      <w:r w:rsidR="0077235D">
        <w:t xml:space="preserve"> </w:t>
      </w:r>
      <w:r w:rsidR="00B33B0D">
        <w:t>и</w:t>
      </w:r>
      <w:r w:rsidR="0077235D">
        <w:t xml:space="preserve"> </w:t>
      </w:r>
      <w:r w:rsidR="00B33B0D">
        <w:t>индивидуальных</w:t>
      </w:r>
      <w:r w:rsidR="0077235D">
        <w:t xml:space="preserve"> </w:t>
      </w:r>
      <w:r w:rsidR="00B33B0D">
        <w:t>о</w:t>
      </w:r>
      <w:r w:rsidR="00730E10">
        <w:t>собенностей</w:t>
      </w:r>
      <w:r w:rsidR="0077235D">
        <w:t xml:space="preserve"> </w:t>
      </w:r>
      <w:r w:rsidR="00730E10">
        <w:t>одаренного</w:t>
      </w:r>
      <w:r w:rsidR="0077235D">
        <w:t xml:space="preserve"> </w:t>
      </w:r>
      <w:r w:rsidR="00730E10">
        <w:t>ребенка</w:t>
      </w:r>
      <w:r w:rsidR="0077235D">
        <w:t xml:space="preserve">. </w:t>
      </w:r>
    </w:p>
    <w:p w:rsidR="008900C4" w:rsidRPr="008900C4" w:rsidRDefault="008900C4" w:rsidP="0078206E">
      <w:pPr>
        <w:pStyle w:val="a6"/>
        <w:tabs>
          <w:tab w:val="left" w:pos="4708"/>
          <w:tab w:val="left" w:pos="5283"/>
          <w:tab w:val="left" w:pos="5672"/>
          <w:tab w:val="left" w:pos="7310"/>
          <w:tab w:val="left" w:pos="8009"/>
        </w:tabs>
        <w:spacing w:before="4" w:line="240" w:lineRule="atLeast"/>
        <w:ind w:left="0" w:right="109" w:firstLine="851"/>
        <w:contextualSpacing/>
      </w:pPr>
      <w:r w:rsidRPr="008900C4">
        <w:rPr>
          <w:b/>
        </w:rPr>
        <w:t>Адресат программы:</w:t>
      </w:r>
      <w:r>
        <w:rPr>
          <w:b/>
        </w:rPr>
        <w:t xml:space="preserve"> </w:t>
      </w:r>
      <w:r>
        <w:t>ДООП рассчитана на талантливых одаренных детей от8 до 18 лет.</w:t>
      </w:r>
    </w:p>
    <w:p w:rsidR="00B33B0D" w:rsidRDefault="00B33B0D" w:rsidP="0078206E">
      <w:pPr>
        <w:pStyle w:val="a6"/>
        <w:spacing w:line="240" w:lineRule="atLeast"/>
        <w:ind w:left="0" w:right="111" w:firstLine="851"/>
        <w:contextualSpacing/>
      </w:pPr>
      <w:r>
        <w:t>Технология</w:t>
      </w:r>
      <w:r w:rsidR="0077235D">
        <w:t xml:space="preserve"> </w:t>
      </w:r>
      <w:r>
        <w:t>внедрения</w:t>
      </w:r>
      <w:r w:rsidR="0077235D">
        <w:t xml:space="preserve"> </w:t>
      </w:r>
      <w:r>
        <w:t>индивидуального</w:t>
      </w:r>
      <w:r w:rsidR="0077235D">
        <w:t xml:space="preserve"> </w:t>
      </w:r>
      <w:r>
        <w:t>образовательного</w:t>
      </w:r>
      <w:r w:rsidR="0077235D">
        <w:t xml:space="preserve"> </w:t>
      </w:r>
      <w:r>
        <w:t>маршрута</w:t>
      </w:r>
      <w:r w:rsidR="0077235D">
        <w:t xml:space="preserve"> </w:t>
      </w:r>
      <w:r w:rsidR="00117E86">
        <w:t>проводится</w:t>
      </w:r>
      <w:r w:rsidR="0077235D">
        <w:t xml:space="preserve"> </w:t>
      </w:r>
      <w:r>
        <w:t>в</w:t>
      </w:r>
      <w:r w:rsidR="0077235D">
        <w:t xml:space="preserve"> </w:t>
      </w:r>
      <w:r>
        <w:t>несколько</w:t>
      </w:r>
      <w:r w:rsidR="0077235D">
        <w:t xml:space="preserve"> </w:t>
      </w:r>
      <w:r>
        <w:t>этапов</w:t>
      </w:r>
      <w:r w:rsidR="0077235D">
        <w:t xml:space="preserve">: </w:t>
      </w:r>
    </w:p>
    <w:p w:rsidR="00B33B0D" w:rsidRDefault="00B33B0D" w:rsidP="0078206E">
      <w:pPr>
        <w:pStyle w:val="a8"/>
        <w:numPr>
          <w:ilvl w:val="1"/>
          <w:numId w:val="5"/>
        </w:numPr>
        <w:tabs>
          <w:tab w:val="left" w:pos="1042"/>
        </w:tabs>
        <w:spacing w:line="240" w:lineRule="atLeast"/>
        <w:ind w:left="0" w:right="107" w:firstLine="851"/>
        <w:contextualSpacing/>
        <w:rPr>
          <w:sz w:val="28"/>
        </w:rPr>
      </w:pPr>
      <w:r>
        <w:rPr>
          <w:sz w:val="28"/>
        </w:rPr>
        <w:t>Ориентационный</w:t>
      </w:r>
      <w:r w:rsidR="0077235D">
        <w:rPr>
          <w:sz w:val="28"/>
        </w:rPr>
        <w:t xml:space="preserve"> </w:t>
      </w:r>
      <w:r>
        <w:rPr>
          <w:sz w:val="28"/>
        </w:rPr>
        <w:t>этап</w:t>
      </w:r>
      <w:r w:rsidR="00117E86">
        <w:rPr>
          <w:spacing w:val="1"/>
          <w:sz w:val="28"/>
        </w:rPr>
        <w:t>-</w:t>
      </w:r>
      <w:r w:rsidR="0077235D">
        <w:rPr>
          <w:spacing w:val="1"/>
          <w:sz w:val="28"/>
        </w:rPr>
        <w:t xml:space="preserve"> </w:t>
      </w:r>
      <w:r w:rsidR="00117E86">
        <w:rPr>
          <w:sz w:val="28"/>
        </w:rPr>
        <w:t>п</w:t>
      </w:r>
      <w:r>
        <w:rPr>
          <w:sz w:val="28"/>
        </w:rPr>
        <w:t>едагог</w:t>
      </w:r>
      <w:r w:rsidR="0077235D">
        <w:rPr>
          <w:sz w:val="28"/>
        </w:rPr>
        <w:t xml:space="preserve"> </w:t>
      </w:r>
      <w:r>
        <w:rPr>
          <w:sz w:val="28"/>
        </w:rPr>
        <w:t>договаривается</w:t>
      </w:r>
      <w:r w:rsidR="0077235D">
        <w:rPr>
          <w:sz w:val="28"/>
        </w:rPr>
        <w:t xml:space="preserve"> </w:t>
      </w:r>
      <w:r w:rsidR="00EA1AA1">
        <w:rPr>
          <w:spacing w:val="1"/>
          <w:sz w:val="28"/>
        </w:rPr>
        <w:t>с</w:t>
      </w:r>
      <w:r w:rsidR="0077235D"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 w:rsidR="0077235D">
        <w:rPr>
          <w:sz w:val="28"/>
        </w:rPr>
        <w:t xml:space="preserve"> </w:t>
      </w:r>
      <w:r>
        <w:rPr>
          <w:sz w:val="28"/>
        </w:rPr>
        <w:t>о</w:t>
      </w:r>
      <w:r w:rsidR="0077235D">
        <w:rPr>
          <w:sz w:val="28"/>
        </w:rPr>
        <w:t xml:space="preserve"> </w:t>
      </w:r>
      <w:r>
        <w:rPr>
          <w:sz w:val="28"/>
        </w:rPr>
        <w:t>том,</w:t>
      </w:r>
      <w:r w:rsidR="0077235D">
        <w:rPr>
          <w:sz w:val="28"/>
        </w:rPr>
        <w:t xml:space="preserve"> </w:t>
      </w:r>
      <w:r>
        <w:rPr>
          <w:sz w:val="28"/>
        </w:rPr>
        <w:t>как</w:t>
      </w:r>
      <w:r w:rsidR="0077235D">
        <w:rPr>
          <w:sz w:val="28"/>
        </w:rPr>
        <w:t xml:space="preserve"> </w:t>
      </w:r>
      <w:r>
        <w:rPr>
          <w:sz w:val="28"/>
        </w:rPr>
        <w:t>они</w:t>
      </w:r>
      <w:r w:rsidR="0077235D">
        <w:rPr>
          <w:sz w:val="28"/>
        </w:rPr>
        <w:t xml:space="preserve"> </w:t>
      </w:r>
      <w:r>
        <w:rPr>
          <w:sz w:val="28"/>
        </w:rPr>
        <w:t>будут</w:t>
      </w:r>
      <w:r w:rsidR="0077235D">
        <w:rPr>
          <w:sz w:val="28"/>
        </w:rPr>
        <w:t xml:space="preserve"> </w:t>
      </w:r>
      <w:r>
        <w:rPr>
          <w:sz w:val="28"/>
        </w:rPr>
        <w:t>работать,</w:t>
      </w:r>
      <w:r w:rsidR="0077235D">
        <w:rPr>
          <w:sz w:val="28"/>
        </w:rPr>
        <w:t xml:space="preserve"> </w:t>
      </w:r>
      <w:r>
        <w:rPr>
          <w:sz w:val="28"/>
        </w:rPr>
        <w:t>к</w:t>
      </w:r>
      <w:r w:rsidR="0077235D">
        <w:rPr>
          <w:sz w:val="28"/>
        </w:rPr>
        <w:t xml:space="preserve"> </w:t>
      </w:r>
      <w:r>
        <w:rPr>
          <w:sz w:val="28"/>
        </w:rPr>
        <w:t>чему</w:t>
      </w:r>
      <w:r w:rsidR="0077235D">
        <w:rPr>
          <w:sz w:val="28"/>
        </w:rPr>
        <w:t xml:space="preserve"> </w:t>
      </w:r>
      <w:r>
        <w:rPr>
          <w:sz w:val="28"/>
        </w:rPr>
        <w:t>стремиться,</w:t>
      </w:r>
      <w:r w:rsidR="0077235D">
        <w:rPr>
          <w:sz w:val="28"/>
        </w:rPr>
        <w:t xml:space="preserve"> </w:t>
      </w:r>
      <w:r>
        <w:rPr>
          <w:sz w:val="28"/>
        </w:rPr>
        <w:t>чего</w:t>
      </w:r>
      <w:r w:rsidR="0077235D">
        <w:rPr>
          <w:sz w:val="28"/>
        </w:rPr>
        <w:t xml:space="preserve"> </w:t>
      </w:r>
      <w:r>
        <w:rPr>
          <w:sz w:val="28"/>
        </w:rPr>
        <w:t>достигнут</w:t>
      </w:r>
      <w:r w:rsidR="0077235D">
        <w:rPr>
          <w:sz w:val="28"/>
        </w:rPr>
        <w:t xml:space="preserve">. </w:t>
      </w:r>
      <w:r>
        <w:rPr>
          <w:sz w:val="28"/>
        </w:rPr>
        <w:t>Обучающийся</w:t>
      </w:r>
      <w:r w:rsidR="0077235D">
        <w:rPr>
          <w:sz w:val="28"/>
        </w:rPr>
        <w:t xml:space="preserve"> </w:t>
      </w:r>
      <w:r>
        <w:rPr>
          <w:sz w:val="28"/>
        </w:rPr>
        <w:t>отвечает</w:t>
      </w:r>
      <w:r w:rsidR="0077235D">
        <w:rPr>
          <w:sz w:val="28"/>
        </w:rPr>
        <w:t xml:space="preserve"> </w:t>
      </w:r>
      <w:r>
        <w:rPr>
          <w:sz w:val="28"/>
        </w:rPr>
        <w:t>за</w:t>
      </w:r>
      <w:r w:rsidR="0077235D">
        <w:rPr>
          <w:sz w:val="28"/>
        </w:rPr>
        <w:t xml:space="preserve"> </w:t>
      </w:r>
      <w:r>
        <w:rPr>
          <w:sz w:val="28"/>
        </w:rPr>
        <w:t>результаты</w:t>
      </w:r>
      <w:r w:rsidR="0077235D">
        <w:rPr>
          <w:sz w:val="28"/>
        </w:rPr>
        <w:t xml:space="preserve"> </w:t>
      </w:r>
      <w:r>
        <w:rPr>
          <w:sz w:val="28"/>
        </w:rPr>
        <w:t>своего</w:t>
      </w:r>
      <w:r w:rsidR="0077235D">
        <w:rPr>
          <w:sz w:val="28"/>
        </w:rPr>
        <w:t xml:space="preserve"> </w:t>
      </w:r>
      <w:r>
        <w:rPr>
          <w:sz w:val="28"/>
        </w:rPr>
        <w:t>труда</w:t>
      </w:r>
      <w:r w:rsidR="0077235D">
        <w:rPr>
          <w:sz w:val="28"/>
        </w:rPr>
        <w:t xml:space="preserve"> </w:t>
      </w:r>
      <w:r>
        <w:rPr>
          <w:sz w:val="28"/>
        </w:rPr>
        <w:t>и</w:t>
      </w:r>
      <w:r w:rsidR="0077235D">
        <w:rPr>
          <w:sz w:val="28"/>
        </w:rPr>
        <w:t xml:space="preserve"> </w:t>
      </w:r>
      <w:r>
        <w:rPr>
          <w:sz w:val="28"/>
        </w:rPr>
        <w:t>имеет</w:t>
      </w:r>
      <w:r w:rsidR="0077235D">
        <w:rPr>
          <w:sz w:val="28"/>
        </w:rPr>
        <w:t xml:space="preserve"> </w:t>
      </w:r>
      <w:r>
        <w:rPr>
          <w:sz w:val="28"/>
        </w:rPr>
        <w:t>возможность</w:t>
      </w:r>
      <w:r w:rsidR="0077235D">
        <w:rPr>
          <w:sz w:val="28"/>
        </w:rPr>
        <w:t xml:space="preserve"> </w:t>
      </w:r>
      <w:r>
        <w:rPr>
          <w:sz w:val="28"/>
        </w:rPr>
        <w:lastRenderedPageBreak/>
        <w:t>работать</w:t>
      </w:r>
      <w:r w:rsidR="0077235D">
        <w:rPr>
          <w:sz w:val="28"/>
        </w:rPr>
        <w:t xml:space="preserve"> </w:t>
      </w:r>
      <w:r>
        <w:rPr>
          <w:sz w:val="28"/>
        </w:rPr>
        <w:t>на</w:t>
      </w:r>
      <w:r w:rsidR="0077235D">
        <w:rPr>
          <w:sz w:val="28"/>
        </w:rPr>
        <w:t xml:space="preserve"> </w:t>
      </w:r>
      <w:r>
        <w:rPr>
          <w:sz w:val="28"/>
        </w:rPr>
        <w:t>разных</w:t>
      </w:r>
      <w:r w:rsidR="0077235D">
        <w:rPr>
          <w:sz w:val="28"/>
        </w:rPr>
        <w:t xml:space="preserve"> </w:t>
      </w:r>
      <w:r>
        <w:rPr>
          <w:sz w:val="28"/>
        </w:rPr>
        <w:t>уровнях</w:t>
      </w:r>
      <w:r w:rsidR="0077235D">
        <w:rPr>
          <w:sz w:val="28"/>
        </w:rPr>
        <w:t xml:space="preserve"> </w:t>
      </w:r>
      <w:r>
        <w:rPr>
          <w:sz w:val="28"/>
        </w:rPr>
        <w:t>сложности,</w:t>
      </w:r>
      <w:r w:rsidR="0077235D">
        <w:rPr>
          <w:sz w:val="28"/>
        </w:rPr>
        <w:t xml:space="preserve"> </w:t>
      </w:r>
      <w:r>
        <w:rPr>
          <w:sz w:val="28"/>
        </w:rPr>
        <w:t>который</w:t>
      </w:r>
      <w:r w:rsidR="0077235D">
        <w:rPr>
          <w:sz w:val="28"/>
        </w:rPr>
        <w:t xml:space="preserve"> </w:t>
      </w:r>
      <w:r>
        <w:rPr>
          <w:sz w:val="28"/>
        </w:rPr>
        <w:t>выбирает</w:t>
      </w:r>
      <w:r w:rsidR="0077235D">
        <w:rPr>
          <w:sz w:val="28"/>
        </w:rPr>
        <w:t xml:space="preserve"> </w:t>
      </w:r>
      <w:r>
        <w:rPr>
          <w:sz w:val="28"/>
        </w:rPr>
        <w:t>самостоятельно</w:t>
      </w:r>
      <w:r w:rsidR="0077235D">
        <w:rPr>
          <w:sz w:val="28"/>
        </w:rPr>
        <w:t xml:space="preserve">. </w:t>
      </w:r>
    </w:p>
    <w:p w:rsidR="00B33B0D" w:rsidRDefault="00B33B0D" w:rsidP="0078206E">
      <w:pPr>
        <w:pStyle w:val="a8"/>
        <w:numPr>
          <w:ilvl w:val="1"/>
          <w:numId w:val="5"/>
        </w:numPr>
        <w:tabs>
          <w:tab w:val="left" w:pos="1042"/>
        </w:tabs>
        <w:spacing w:line="240" w:lineRule="atLeast"/>
        <w:ind w:left="0" w:right="104" w:firstLine="851"/>
        <w:contextualSpacing/>
        <w:rPr>
          <w:sz w:val="28"/>
        </w:rPr>
      </w:pPr>
      <w:r>
        <w:rPr>
          <w:sz w:val="28"/>
        </w:rPr>
        <w:t>Основной</w:t>
      </w:r>
      <w:r w:rsidR="0077235D">
        <w:rPr>
          <w:sz w:val="28"/>
        </w:rPr>
        <w:t xml:space="preserve"> </w:t>
      </w:r>
      <w:r>
        <w:rPr>
          <w:sz w:val="28"/>
        </w:rPr>
        <w:t>этап</w:t>
      </w:r>
      <w:r w:rsidR="0077235D">
        <w:rPr>
          <w:sz w:val="28"/>
        </w:rPr>
        <w:t xml:space="preserve"> </w:t>
      </w:r>
      <w:r>
        <w:rPr>
          <w:sz w:val="28"/>
        </w:rPr>
        <w:t>–</w:t>
      </w:r>
      <w:r w:rsidR="0077235D">
        <w:rPr>
          <w:sz w:val="28"/>
        </w:rPr>
        <w:t xml:space="preserve"> </w:t>
      </w:r>
      <w:r>
        <w:rPr>
          <w:sz w:val="28"/>
        </w:rPr>
        <w:t>усвоение</w:t>
      </w:r>
      <w:r w:rsidR="0077235D">
        <w:rPr>
          <w:sz w:val="28"/>
        </w:rPr>
        <w:t xml:space="preserve"> </w:t>
      </w:r>
      <w:r>
        <w:rPr>
          <w:sz w:val="28"/>
        </w:rPr>
        <w:t>знаний</w:t>
      </w:r>
      <w:r w:rsidR="0077235D">
        <w:rPr>
          <w:sz w:val="28"/>
        </w:rPr>
        <w:t xml:space="preserve"> </w:t>
      </w:r>
      <w:r>
        <w:rPr>
          <w:sz w:val="28"/>
        </w:rPr>
        <w:t>и</w:t>
      </w:r>
      <w:r w:rsidR="0077235D">
        <w:rPr>
          <w:sz w:val="28"/>
        </w:rPr>
        <w:t xml:space="preserve"> </w:t>
      </w:r>
      <w:r>
        <w:rPr>
          <w:sz w:val="28"/>
        </w:rPr>
        <w:t>умений</w:t>
      </w:r>
      <w:r w:rsidR="0077235D">
        <w:rPr>
          <w:sz w:val="28"/>
        </w:rPr>
        <w:t xml:space="preserve">. </w:t>
      </w:r>
      <w:r>
        <w:rPr>
          <w:sz w:val="28"/>
        </w:rPr>
        <w:t>Учебная</w:t>
      </w:r>
      <w:r w:rsidR="0077235D">
        <w:rPr>
          <w:sz w:val="28"/>
        </w:rPr>
        <w:t xml:space="preserve"> </w:t>
      </w:r>
      <w:r>
        <w:rPr>
          <w:sz w:val="28"/>
        </w:rPr>
        <w:t>информация</w:t>
      </w:r>
      <w:r w:rsidR="0077235D">
        <w:rPr>
          <w:sz w:val="28"/>
        </w:rPr>
        <w:t xml:space="preserve"> </w:t>
      </w:r>
      <w:r>
        <w:rPr>
          <w:sz w:val="28"/>
        </w:rPr>
        <w:t>излагается</w:t>
      </w:r>
      <w:r w:rsidR="0077235D">
        <w:rPr>
          <w:sz w:val="28"/>
        </w:rPr>
        <w:t xml:space="preserve"> </w:t>
      </w:r>
      <w:r>
        <w:rPr>
          <w:sz w:val="28"/>
        </w:rPr>
        <w:t>кратко,</w:t>
      </w:r>
      <w:r w:rsidR="0077235D">
        <w:rPr>
          <w:sz w:val="28"/>
        </w:rPr>
        <w:t xml:space="preserve"> </w:t>
      </w:r>
      <w:r>
        <w:rPr>
          <w:sz w:val="28"/>
        </w:rPr>
        <w:t>с</w:t>
      </w:r>
      <w:r w:rsidR="0077235D">
        <w:rPr>
          <w:sz w:val="28"/>
        </w:rPr>
        <w:t xml:space="preserve"> </w:t>
      </w:r>
      <w:r>
        <w:rPr>
          <w:sz w:val="28"/>
        </w:rPr>
        <w:t>опорой</w:t>
      </w:r>
      <w:r w:rsidR="0077235D">
        <w:rPr>
          <w:sz w:val="28"/>
        </w:rPr>
        <w:t xml:space="preserve"> </w:t>
      </w:r>
      <w:r>
        <w:rPr>
          <w:sz w:val="28"/>
        </w:rPr>
        <w:t>на</w:t>
      </w:r>
      <w:r w:rsidR="0077235D">
        <w:rPr>
          <w:sz w:val="28"/>
        </w:rPr>
        <w:t xml:space="preserve"> </w:t>
      </w:r>
      <w:r>
        <w:rPr>
          <w:sz w:val="28"/>
        </w:rPr>
        <w:t>образцы</w:t>
      </w:r>
      <w:r w:rsidR="0077235D">
        <w:rPr>
          <w:sz w:val="28"/>
        </w:rPr>
        <w:t xml:space="preserve">. </w:t>
      </w:r>
      <w:r>
        <w:rPr>
          <w:sz w:val="28"/>
        </w:rPr>
        <w:t>После</w:t>
      </w:r>
      <w:r w:rsidR="0077235D">
        <w:rPr>
          <w:sz w:val="28"/>
        </w:rPr>
        <w:t xml:space="preserve"> </w:t>
      </w:r>
      <w:r>
        <w:rPr>
          <w:sz w:val="28"/>
        </w:rPr>
        <w:t>чего</w:t>
      </w:r>
      <w:r w:rsidR="0077235D">
        <w:rPr>
          <w:sz w:val="28"/>
        </w:rPr>
        <w:t xml:space="preserve"> </w:t>
      </w:r>
      <w:r>
        <w:rPr>
          <w:sz w:val="28"/>
        </w:rPr>
        <w:t>обучающийся</w:t>
      </w:r>
      <w:r w:rsidR="0077235D">
        <w:rPr>
          <w:sz w:val="28"/>
        </w:rPr>
        <w:t xml:space="preserve"> </w:t>
      </w:r>
      <w:r>
        <w:rPr>
          <w:sz w:val="28"/>
        </w:rPr>
        <w:t>должен</w:t>
      </w:r>
      <w:r w:rsidR="0077235D">
        <w:rPr>
          <w:sz w:val="28"/>
        </w:rPr>
        <w:t xml:space="preserve"> </w:t>
      </w:r>
      <w:r>
        <w:rPr>
          <w:sz w:val="28"/>
        </w:rPr>
        <w:t>перейти</w:t>
      </w:r>
      <w:r w:rsidR="0077235D">
        <w:rPr>
          <w:sz w:val="28"/>
        </w:rPr>
        <w:t xml:space="preserve"> </w:t>
      </w:r>
      <w:r>
        <w:rPr>
          <w:sz w:val="28"/>
        </w:rPr>
        <w:t>на</w:t>
      </w:r>
      <w:r w:rsidR="0077235D">
        <w:rPr>
          <w:sz w:val="28"/>
        </w:rPr>
        <w:t xml:space="preserve"> </w:t>
      </w:r>
      <w:r>
        <w:rPr>
          <w:sz w:val="28"/>
        </w:rPr>
        <w:t>самостоятельную</w:t>
      </w:r>
      <w:r w:rsidR="0077235D">
        <w:rPr>
          <w:sz w:val="28"/>
        </w:rPr>
        <w:t xml:space="preserve"> </w:t>
      </w:r>
      <w:r>
        <w:rPr>
          <w:sz w:val="28"/>
        </w:rPr>
        <w:t>работу</w:t>
      </w:r>
      <w:r w:rsidR="0077235D">
        <w:rPr>
          <w:sz w:val="28"/>
        </w:rPr>
        <w:t xml:space="preserve"> </w:t>
      </w:r>
      <w:r>
        <w:rPr>
          <w:sz w:val="28"/>
        </w:rPr>
        <w:t>и</w:t>
      </w:r>
      <w:r w:rsidR="0077235D">
        <w:rPr>
          <w:sz w:val="28"/>
        </w:rPr>
        <w:t xml:space="preserve"> </w:t>
      </w:r>
      <w:r>
        <w:rPr>
          <w:sz w:val="28"/>
        </w:rPr>
        <w:t>самоконтроль</w:t>
      </w:r>
      <w:r w:rsidR="0077235D">
        <w:rPr>
          <w:sz w:val="28"/>
        </w:rPr>
        <w:t xml:space="preserve">. </w:t>
      </w:r>
      <w:r>
        <w:rPr>
          <w:sz w:val="28"/>
        </w:rPr>
        <w:t>Главное</w:t>
      </w:r>
      <w:r w:rsidR="0077235D">
        <w:rPr>
          <w:sz w:val="28"/>
        </w:rPr>
        <w:t xml:space="preserve"> </w:t>
      </w:r>
      <w:r>
        <w:rPr>
          <w:sz w:val="28"/>
        </w:rPr>
        <w:t>–он</w:t>
      </w:r>
      <w:r w:rsidR="0077235D">
        <w:rPr>
          <w:sz w:val="28"/>
        </w:rPr>
        <w:t xml:space="preserve"> </w:t>
      </w:r>
      <w:r>
        <w:rPr>
          <w:sz w:val="28"/>
        </w:rPr>
        <w:t>добывает</w:t>
      </w:r>
      <w:r w:rsidR="0077235D">
        <w:rPr>
          <w:sz w:val="28"/>
        </w:rPr>
        <w:t xml:space="preserve"> </w:t>
      </w:r>
      <w:r>
        <w:rPr>
          <w:sz w:val="28"/>
        </w:rPr>
        <w:t>знания</w:t>
      </w:r>
      <w:r w:rsidR="0077235D">
        <w:rPr>
          <w:sz w:val="28"/>
        </w:rPr>
        <w:t xml:space="preserve"> </w:t>
      </w:r>
      <w:r>
        <w:rPr>
          <w:sz w:val="28"/>
        </w:rPr>
        <w:t>сам</w:t>
      </w:r>
      <w:r w:rsidR="0077235D">
        <w:rPr>
          <w:sz w:val="28"/>
        </w:rPr>
        <w:t xml:space="preserve">. </w:t>
      </w:r>
    </w:p>
    <w:p w:rsidR="00B33B0D" w:rsidRDefault="00B33B0D" w:rsidP="0078206E">
      <w:pPr>
        <w:pStyle w:val="a8"/>
        <w:numPr>
          <w:ilvl w:val="1"/>
          <w:numId w:val="5"/>
        </w:numPr>
        <w:tabs>
          <w:tab w:val="left" w:pos="1042"/>
        </w:tabs>
        <w:spacing w:before="67" w:line="240" w:lineRule="atLeast"/>
        <w:ind w:left="0" w:right="109" w:firstLine="851"/>
        <w:contextualSpacing/>
        <w:rPr>
          <w:sz w:val="28"/>
        </w:rPr>
      </w:pPr>
      <w:r>
        <w:rPr>
          <w:sz w:val="28"/>
        </w:rPr>
        <w:t>Итоговый</w:t>
      </w:r>
      <w:r w:rsidR="0077235D">
        <w:rPr>
          <w:sz w:val="28"/>
        </w:rPr>
        <w:t xml:space="preserve"> </w:t>
      </w:r>
      <w:r>
        <w:rPr>
          <w:sz w:val="28"/>
        </w:rPr>
        <w:t>этап</w:t>
      </w:r>
      <w:r w:rsidR="0077235D">
        <w:rPr>
          <w:sz w:val="28"/>
        </w:rPr>
        <w:t xml:space="preserve"> </w:t>
      </w:r>
      <w:r>
        <w:rPr>
          <w:sz w:val="28"/>
        </w:rPr>
        <w:t>–</w:t>
      </w:r>
      <w:r w:rsidR="0077235D">
        <w:rPr>
          <w:sz w:val="28"/>
        </w:rPr>
        <w:t xml:space="preserve"> </w:t>
      </w:r>
      <w:r>
        <w:rPr>
          <w:sz w:val="28"/>
        </w:rPr>
        <w:t>оценивание</w:t>
      </w:r>
      <w:r w:rsidR="0077235D">
        <w:rPr>
          <w:sz w:val="28"/>
        </w:rPr>
        <w:t xml:space="preserve"> </w:t>
      </w:r>
      <w:r>
        <w:rPr>
          <w:sz w:val="28"/>
        </w:rPr>
        <w:t>своей</w:t>
      </w:r>
      <w:r w:rsidR="0077235D">
        <w:rPr>
          <w:sz w:val="28"/>
        </w:rPr>
        <w:t xml:space="preserve"> </w:t>
      </w:r>
      <w:r>
        <w:rPr>
          <w:sz w:val="28"/>
        </w:rPr>
        <w:t>работы,</w:t>
      </w:r>
      <w:r w:rsidR="0077235D">
        <w:rPr>
          <w:sz w:val="28"/>
        </w:rPr>
        <w:t xml:space="preserve"> </w:t>
      </w:r>
      <w:r>
        <w:rPr>
          <w:sz w:val="28"/>
        </w:rPr>
        <w:t>выяснение,</w:t>
      </w:r>
      <w:r w:rsidR="0077235D">
        <w:rPr>
          <w:sz w:val="28"/>
        </w:rPr>
        <w:t xml:space="preserve"> </w:t>
      </w:r>
      <w:r>
        <w:rPr>
          <w:sz w:val="28"/>
        </w:rPr>
        <w:t>что</w:t>
      </w:r>
      <w:r w:rsidR="0077235D">
        <w:rPr>
          <w:sz w:val="28"/>
        </w:rPr>
        <w:t xml:space="preserve"> </w:t>
      </w:r>
      <w:r>
        <w:rPr>
          <w:sz w:val="28"/>
        </w:rPr>
        <w:t>получается</w:t>
      </w:r>
      <w:r w:rsidR="0077235D">
        <w:rPr>
          <w:sz w:val="28"/>
        </w:rPr>
        <w:t xml:space="preserve"> </w:t>
      </w:r>
      <w:r>
        <w:rPr>
          <w:sz w:val="28"/>
        </w:rPr>
        <w:t>хорошо,</w:t>
      </w:r>
      <w:r w:rsidR="0077235D">
        <w:rPr>
          <w:sz w:val="28"/>
        </w:rPr>
        <w:t xml:space="preserve"> </w:t>
      </w:r>
      <w:r>
        <w:rPr>
          <w:sz w:val="28"/>
        </w:rPr>
        <w:t>а</w:t>
      </w:r>
      <w:r w:rsidR="0077235D">
        <w:rPr>
          <w:sz w:val="28"/>
        </w:rPr>
        <w:t xml:space="preserve"> </w:t>
      </w:r>
      <w:r>
        <w:rPr>
          <w:sz w:val="28"/>
        </w:rPr>
        <w:t>над</w:t>
      </w:r>
      <w:r w:rsidR="0077235D">
        <w:rPr>
          <w:sz w:val="28"/>
        </w:rPr>
        <w:t xml:space="preserve"> </w:t>
      </w:r>
      <w:r>
        <w:rPr>
          <w:sz w:val="28"/>
        </w:rPr>
        <w:t>чем</w:t>
      </w:r>
      <w:r w:rsidR="0077235D">
        <w:rPr>
          <w:sz w:val="28"/>
        </w:rPr>
        <w:t xml:space="preserve"> </w:t>
      </w:r>
      <w:r>
        <w:rPr>
          <w:sz w:val="28"/>
        </w:rPr>
        <w:t>нужно</w:t>
      </w:r>
      <w:r w:rsidR="0077235D">
        <w:rPr>
          <w:sz w:val="28"/>
        </w:rPr>
        <w:t xml:space="preserve"> </w:t>
      </w:r>
      <w:r>
        <w:rPr>
          <w:sz w:val="28"/>
        </w:rPr>
        <w:t>работать,</w:t>
      </w:r>
      <w:r w:rsidR="0077235D">
        <w:rPr>
          <w:sz w:val="28"/>
        </w:rPr>
        <w:t xml:space="preserve"> </w:t>
      </w:r>
      <w:r>
        <w:rPr>
          <w:sz w:val="28"/>
        </w:rPr>
        <w:t>какая</w:t>
      </w:r>
      <w:r w:rsidR="0077235D">
        <w:rPr>
          <w:sz w:val="28"/>
        </w:rPr>
        <w:t xml:space="preserve"> </w:t>
      </w:r>
      <w:r>
        <w:rPr>
          <w:sz w:val="28"/>
        </w:rPr>
        <w:t>помощь</w:t>
      </w:r>
      <w:r w:rsidR="0077235D">
        <w:rPr>
          <w:sz w:val="28"/>
        </w:rPr>
        <w:t xml:space="preserve"> </w:t>
      </w:r>
      <w:r>
        <w:rPr>
          <w:sz w:val="28"/>
        </w:rPr>
        <w:t>педагога</w:t>
      </w:r>
      <w:r w:rsidR="0077235D">
        <w:rPr>
          <w:sz w:val="28"/>
        </w:rPr>
        <w:t xml:space="preserve"> </w:t>
      </w:r>
      <w:r>
        <w:rPr>
          <w:sz w:val="28"/>
        </w:rPr>
        <w:t>требуется,</w:t>
      </w:r>
      <w:r w:rsidR="0077235D">
        <w:rPr>
          <w:sz w:val="28"/>
        </w:rPr>
        <w:t xml:space="preserve"> </w:t>
      </w:r>
      <w:r>
        <w:rPr>
          <w:sz w:val="28"/>
        </w:rPr>
        <w:t>а</w:t>
      </w:r>
      <w:r w:rsidR="0077235D">
        <w:rPr>
          <w:sz w:val="28"/>
        </w:rPr>
        <w:t xml:space="preserve"> </w:t>
      </w:r>
      <w:r>
        <w:rPr>
          <w:sz w:val="28"/>
        </w:rPr>
        <w:t>что</w:t>
      </w:r>
      <w:r w:rsidR="0077235D">
        <w:rPr>
          <w:sz w:val="28"/>
        </w:rPr>
        <w:t xml:space="preserve"> </w:t>
      </w:r>
      <w:r>
        <w:rPr>
          <w:sz w:val="28"/>
        </w:rPr>
        <w:t>может</w:t>
      </w:r>
      <w:r w:rsidR="0077235D">
        <w:rPr>
          <w:sz w:val="28"/>
        </w:rPr>
        <w:t xml:space="preserve"> </w:t>
      </w:r>
      <w:r>
        <w:rPr>
          <w:sz w:val="28"/>
        </w:rPr>
        <w:t>доработать</w:t>
      </w:r>
      <w:r w:rsidR="0077235D">
        <w:rPr>
          <w:sz w:val="28"/>
        </w:rPr>
        <w:t xml:space="preserve"> </w:t>
      </w:r>
      <w:r>
        <w:rPr>
          <w:sz w:val="28"/>
        </w:rPr>
        <w:t>самостоятельно,</w:t>
      </w:r>
      <w:r w:rsidR="0077235D">
        <w:rPr>
          <w:sz w:val="28"/>
        </w:rPr>
        <w:t xml:space="preserve"> </w:t>
      </w:r>
      <w:r>
        <w:rPr>
          <w:sz w:val="28"/>
        </w:rPr>
        <w:t>постановка</w:t>
      </w:r>
      <w:r w:rsidR="0077235D">
        <w:rPr>
          <w:sz w:val="28"/>
        </w:rPr>
        <w:t xml:space="preserve"> </w:t>
      </w:r>
      <w:r>
        <w:rPr>
          <w:sz w:val="28"/>
        </w:rPr>
        <w:t>новых</w:t>
      </w:r>
      <w:r w:rsidR="0077235D">
        <w:rPr>
          <w:sz w:val="28"/>
        </w:rPr>
        <w:t xml:space="preserve"> </w:t>
      </w:r>
      <w:r>
        <w:rPr>
          <w:sz w:val="28"/>
        </w:rPr>
        <w:t>учебных</w:t>
      </w:r>
      <w:r w:rsidR="0077235D">
        <w:rPr>
          <w:sz w:val="28"/>
        </w:rPr>
        <w:t xml:space="preserve"> </w:t>
      </w:r>
      <w:r>
        <w:rPr>
          <w:sz w:val="28"/>
        </w:rPr>
        <w:t>задач</w:t>
      </w:r>
      <w:r w:rsidR="0077235D">
        <w:rPr>
          <w:sz w:val="28"/>
        </w:rPr>
        <w:t xml:space="preserve">. </w:t>
      </w:r>
    </w:p>
    <w:p w:rsidR="00B33B0D" w:rsidRDefault="00B33B0D" w:rsidP="0078206E">
      <w:pPr>
        <w:pStyle w:val="a6"/>
        <w:spacing w:line="240" w:lineRule="atLeast"/>
        <w:ind w:left="0" w:right="111" w:firstLine="851"/>
        <w:contextualSpacing/>
      </w:pPr>
      <w:r>
        <w:t>В</w:t>
      </w:r>
      <w:r w:rsidR="0077235D">
        <w:t xml:space="preserve"> </w:t>
      </w:r>
      <w:r>
        <w:t>процессе</w:t>
      </w:r>
      <w:r w:rsidR="0077235D">
        <w:t xml:space="preserve"> </w:t>
      </w:r>
      <w:r>
        <w:t>внедрения</w:t>
      </w:r>
      <w:r w:rsidR="0077235D">
        <w:t xml:space="preserve"> </w:t>
      </w:r>
      <w:r>
        <w:t>и</w:t>
      </w:r>
      <w:r w:rsidR="0077235D">
        <w:t xml:space="preserve"> </w:t>
      </w:r>
      <w:r>
        <w:t>реализации</w:t>
      </w:r>
      <w:r w:rsidR="0077235D">
        <w:t xml:space="preserve"> </w:t>
      </w:r>
      <w:r>
        <w:t>индивидуального</w:t>
      </w:r>
      <w:r w:rsidR="0077235D">
        <w:t xml:space="preserve"> </w:t>
      </w:r>
      <w:r>
        <w:t>образовательного</w:t>
      </w:r>
      <w:r w:rsidR="0077235D">
        <w:t xml:space="preserve"> </w:t>
      </w:r>
      <w:r>
        <w:t>маршрута</w:t>
      </w:r>
      <w:r w:rsidR="0077235D">
        <w:t xml:space="preserve"> </w:t>
      </w:r>
      <w:r>
        <w:t>ориент</w:t>
      </w:r>
      <w:r w:rsidR="00EA1AA1">
        <w:t>ация</w:t>
      </w:r>
      <w:r w:rsidR="0077235D">
        <w:t xml:space="preserve"> </w:t>
      </w:r>
      <w:r w:rsidR="00EA1AA1">
        <w:t>идет</w:t>
      </w:r>
      <w:r w:rsidR="0077235D">
        <w:t xml:space="preserve"> </w:t>
      </w:r>
      <w:r>
        <w:t>на</w:t>
      </w:r>
      <w:r w:rsidR="0077235D">
        <w:t xml:space="preserve"> </w:t>
      </w:r>
      <w:r>
        <w:t>следующие</w:t>
      </w:r>
      <w:r w:rsidR="0077235D">
        <w:t xml:space="preserve"> </w:t>
      </w:r>
      <w:r w:rsidRPr="008900C4">
        <w:rPr>
          <w:b/>
        </w:rPr>
        <w:t>принципы</w:t>
      </w:r>
      <w:r w:rsidR="0077235D" w:rsidRPr="008900C4">
        <w:rPr>
          <w:b/>
        </w:rPr>
        <w:t xml:space="preserve"> </w:t>
      </w:r>
      <w:r>
        <w:t>взаимодействия</w:t>
      </w:r>
      <w:r w:rsidR="0077235D">
        <w:t xml:space="preserve"> </w:t>
      </w:r>
      <w:r>
        <w:t>с</w:t>
      </w:r>
      <w:r w:rsidR="0077235D">
        <w:t xml:space="preserve"> </w:t>
      </w:r>
      <w:r w:rsidR="00EA1AA1">
        <w:t>обучающим</w:t>
      </w:r>
      <w:r>
        <w:t>ся</w:t>
      </w:r>
      <w:r w:rsidR="0077235D">
        <w:t xml:space="preserve">: </w:t>
      </w:r>
    </w:p>
    <w:p w:rsidR="00B33B0D" w:rsidRDefault="00B33B0D" w:rsidP="0078206E">
      <w:pPr>
        <w:pStyle w:val="a8"/>
        <w:numPr>
          <w:ilvl w:val="0"/>
          <w:numId w:val="6"/>
        </w:numPr>
        <w:tabs>
          <w:tab w:val="left" w:pos="1042"/>
        </w:tabs>
        <w:spacing w:line="240" w:lineRule="atLeast"/>
        <w:ind w:left="0" w:right="104" w:firstLine="851"/>
        <w:contextualSpacing/>
        <w:rPr>
          <w:sz w:val="28"/>
        </w:rPr>
      </w:pPr>
      <w:r>
        <w:rPr>
          <w:sz w:val="28"/>
        </w:rPr>
        <w:t>педагог,</w:t>
      </w:r>
      <w:r w:rsidR="0077235D">
        <w:rPr>
          <w:sz w:val="28"/>
        </w:rPr>
        <w:t xml:space="preserve"> </w:t>
      </w:r>
      <w:r>
        <w:rPr>
          <w:sz w:val="28"/>
        </w:rPr>
        <w:t>прежде</w:t>
      </w:r>
      <w:r w:rsidR="0077235D">
        <w:rPr>
          <w:sz w:val="28"/>
        </w:rPr>
        <w:t xml:space="preserve"> </w:t>
      </w:r>
      <w:r>
        <w:rPr>
          <w:sz w:val="28"/>
        </w:rPr>
        <w:t>всего,</w:t>
      </w:r>
      <w:r w:rsidR="0077235D">
        <w:rPr>
          <w:sz w:val="28"/>
        </w:rPr>
        <w:t xml:space="preserve"> </w:t>
      </w:r>
      <w:r>
        <w:rPr>
          <w:sz w:val="28"/>
        </w:rPr>
        <w:t>является</w:t>
      </w:r>
      <w:r w:rsidR="0077235D">
        <w:rPr>
          <w:sz w:val="28"/>
        </w:rPr>
        <w:t xml:space="preserve"> </w:t>
      </w:r>
      <w:r>
        <w:rPr>
          <w:sz w:val="28"/>
        </w:rPr>
        <w:t>партнером,</w:t>
      </w:r>
      <w:r w:rsidR="0077235D">
        <w:rPr>
          <w:sz w:val="28"/>
        </w:rPr>
        <w:t xml:space="preserve"> </w:t>
      </w:r>
      <w:r>
        <w:rPr>
          <w:sz w:val="28"/>
        </w:rPr>
        <w:t>координатором</w:t>
      </w:r>
      <w:r w:rsidR="0077235D">
        <w:rPr>
          <w:sz w:val="28"/>
        </w:rPr>
        <w:t xml:space="preserve"> </w:t>
      </w:r>
      <w:r>
        <w:rPr>
          <w:sz w:val="28"/>
        </w:rPr>
        <w:t>и</w:t>
      </w:r>
      <w:r w:rsidR="0077235D">
        <w:rPr>
          <w:sz w:val="28"/>
        </w:rPr>
        <w:t xml:space="preserve"> </w:t>
      </w:r>
      <w:r>
        <w:rPr>
          <w:sz w:val="28"/>
        </w:rPr>
        <w:t>советчиком</w:t>
      </w:r>
      <w:r w:rsidR="0077235D">
        <w:rPr>
          <w:sz w:val="28"/>
        </w:rPr>
        <w:t xml:space="preserve"> </w:t>
      </w:r>
      <w:r>
        <w:rPr>
          <w:sz w:val="28"/>
        </w:rPr>
        <w:t>в</w:t>
      </w:r>
      <w:r w:rsidR="0077235D">
        <w:rPr>
          <w:sz w:val="28"/>
        </w:rPr>
        <w:t xml:space="preserve"> </w:t>
      </w:r>
      <w:r>
        <w:rPr>
          <w:sz w:val="28"/>
        </w:rPr>
        <w:t>процессе</w:t>
      </w:r>
      <w:r w:rsidR="0077235D">
        <w:rPr>
          <w:sz w:val="28"/>
        </w:rPr>
        <w:t xml:space="preserve"> </w:t>
      </w:r>
      <w:r>
        <w:rPr>
          <w:sz w:val="28"/>
        </w:rPr>
        <w:t>обучения,</w:t>
      </w:r>
      <w:r w:rsidR="0077235D">
        <w:rPr>
          <w:sz w:val="28"/>
        </w:rPr>
        <w:t xml:space="preserve"> </w:t>
      </w:r>
      <w:r>
        <w:rPr>
          <w:sz w:val="28"/>
        </w:rPr>
        <w:t>организует</w:t>
      </w:r>
      <w:r w:rsidR="0077235D">
        <w:rPr>
          <w:sz w:val="28"/>
        </w:rPr>
        <w:t xml:space="preserve"> </w:t>
      </w:r>
      <w:r>
        <w:rPr>
          <w:sz w:val="28"/>
        </w:rPr>
        <w:t>самостоятельную</w:t>
      </w:r>
      <w:r w:rsidR="0077235D">
        <w:rPr>
          <w:sz w:val="28"/>
        </w:rPr>
        <w:t xml:space="preserve"> </w:t>
      </w:r>
      <w:r>
        <w:rPr>
          <w:sz w:val="28"/>
        </w:rPr>
        <w:t>работу</w:t>
      </w:r>
      <w:r w:rsidR="0077235D">
        <w:rPr>
          <w:sz w:val="28"/>
        </w:rPr>
        <w:t xml:space="preserve"> </w:t>
      </w:r>
      <w:r>
        <w:rPr>
          <w:sz w:val="28"/>
        </w:rPr>
        <w:t>обучающегося</w:t>
      </w:r>
      <w:r w:rsidR="0077235D">
        <w:rPr>
          <w:sz w:val="28"/>
        </w:rPr>
        <w:t xml:space="preserve"> </w:t>
      </w:r>
      <w:r>
        <w:rPr>
          <w:sz w:val="28"/>
        </w:rPr>
        <w:t>в</w:t>
      </w:r>
      <w:r w:rsidR="0077235D">
        <w:rPr>
          <w:sz w:val="28"/>
        </w:rPr>
        <w:t xml:space="preserve"> </w:t>
      </w:r>
      <w:r>
        <w:rPr>
          <w:sz w:val="28"/>
        </w:rPr>
        <w:t>соответствии</w:t>
      </w:r>
      <w:r w:rsidR="0077235D">
        <w:rPr>
          <w:sz w:val="28"/>
        </w:rPr>
        <w:t xml:space="preserve"> </w:t>
      </w:r>
      <w:r>
        <w:rPr>
          <w:sz w:val="28"/>
        </w:rPr>
        <w:t>с</w:t>
      </w:r>
      <w:r w:rsidR="0077235D">
        <w:rPr>
          <w:sz w:val="28"/>
        </w:rPr>
        <w:t xml:space="preserve"> </w:t>
      </w:r>
      <w:r>
        <w:rPr>
          <w:sz w:val="28"/>
        </w:rPr>
        <w:t>индивидуальным</w:t>
      </w:r>
      <w:r w:rsidR="0077235D">
        <w:rPr>
          <w:sz w:val="28"/>
        </w:rPr>
        <w:t xml:space="preserve"> </w:t>
      </w:r>
      <w:r>
        <w:rPr>
          <w:sz w:val="28"/>
        </w:rPr>
        <w:t>образовательным</w:t>
      </w:r>
      <w:r w:rsidR="0077235D">
        <w:rPr>
          <w:sz w:val="28"/>
        </w:rPr>
        <w:t xml:space="preserve"> </w:t>
      </w:r>
      <w:r>
        <w:rPr>
          <w:sz w:val="28"/>
        </w:rPr>
        <w:t>маршрутом,</w:t>
      </w:r>
      <w:r w:rsidR="0077235D">
        <w:rPr>
          <w:sz w:val="28"/>
        </w:rPr>
        <w:t xml:space="preserve"> </w:t>
      </w:r>
      <w:r>
        <w:rPr>
          <w:sz w:val="28"/>
        </w:rPr>
        <w:t>контролирует</w:t>
      </w:r>
      <w:r w:rsidR="0077235D">
        <w:rPr>
          <w:sz w:val="28"/>
        </w:rPr>
        <w:t xml:space="preserve"> </w:t>
      </w:r>
      <w:r>
        <w:rPr>
          <w:sz w:val="28"/>
        </w:rPr>
        <w:t>деятельность</w:t>
      </w:r>
      <w:r w:rsidR="0077235D">
        <w:rPr>
          <w:sz w:val="28"/>
        </w:rPr>
        <w:t xml:space="preserve"> </w:t>
      </w:r>
      <w:r>
        <w:rPr>
          <w:sz w:val="28"/>
        </w:rPr>
        <w:t>обучающегося,</w:t>
      </w:r>
      <w:r w:rsidR="0077235D">
        <w:rPr>
          <w:sz w:val="28"/>
        </w:rPr>
        <w:t xml:space="preserve"> </w:t>
      </w:r>
      <w:r>
        <w:rPr>
          <w:sz w:val="28"/>
        </w:rPr>
        <w:t>диагностирует</w:t>
      </w:r>
      <w:r w:rsidR="0077235D">
        <w:rPr>
          <w:sz w:val="28"/>
        </w:rPr>
        <w:t xml:space="preserve"> </w:t>
      </w:r>
      <w:r>
        <w:rPr>
          <w:sz w:val="28"/>
        </w:rPr>
        <w:t>изменения,</w:t>
      </w:r>
      <w:r w:rsidR="0077235D">
        <w:rPr>
          <w:sz w:val="28"/>
        </w:rPr>
        <w:t xml:space="preserve"> </w:t>
      </w:r>
      <w:r>
        <w:rPr>
          <w:sz w:val="28"/>
        </w:rPr>
        <w:t>фиксирует</w:t>
      </w:r>
      <w:r w:rsidR="0077235D">
        <w:rPr>
          <w:sz w:val="28"/>
        </w:rPr>
        <w:t xml:space="preserve"> </w:t>
      </w:r>
      <w:r>
        <w:rPr>
          <w:sz w:val="28"/>
        </w:rPr>
        <w:t>результаты</w:t>
      </w:r>
      <w:r w:rsidR="0077235D">
        <w:rPr>
          <w:sz w:val="28"/>
        </w:rPr>
        <w:t xml:space="preserve"> </w:t>
      </w:r>
      <w:r>
        <w:rPr>
          <w:sz w:val="28"/>
        </w:rPr>
        <w:t>(проводит</w:t>
      </w:r>
      <w:r w:rsidR="0077235D">
        <w:rPr>
          <w:sz w:val="28"/>
        </w:rPr>
        <w:t xml:space="preserve"> </w:t>
      </w:r>
      <w:r>
        <w:rPr>
          <w:sz w:val="28"/>
        </w:rPr>
        <w:t>мониторинг</w:t>
      </w:r>
      <w:r w:rsidR="0077235D">
        <w:rPr>
          <w:sz w:val="28"/>
        </w:rPr>
        <w:t xml:space="preserve"> </w:t>
      </w:r>
      <w:r>
        <w:rPr>
          <w:sz w:val="28"/>
        </w:rPr>
        <w:t>достижений),</w:t>
      </w:r>
      <w:r w:rsidR="0077235D">
        <w:rPr>
          <w:sz w:val="28"/>
        </w:rPr>
        <w:t xml:space="preserve"> </w:t>
      </w:r>
      <w:r>
        <w:rPr>
          <w:sz w:val="28"/>
        </w:rPr>
        <w:t>корректирует</w:t>
      </w:r>
      <w:r w:rsidR="0077235D">
        <w:rPr>
          <w:sz w:val="28"/>
        </w:rPr>
        <w:t xml:space="preserve"> </w:t>
      </w:r>
      <w:r>
        <w:rPr>
          <w:sz w:val="28"/>
        </w:rPr>
        <w:t>маршрут</w:t>
      </w:r>
      <w:r w:rsidR="0077235D">
        <w:rPr>
          <w:sz w:val="28"/>
        </w:rPr>
        <w:t xml:space="preserve"> </w:t>
      </w:r>
      <w:r>
        <w:rPr>
          <w:sz w:val="28"/>
        </w:rPr>
        <w:t>(если</w:t>
      </w:r>
      <w:r w:rsidR="0077235D">
        <w:rPr>
          <w:sz w:val="28"/>
        </w:rPr>
        <w:t xml:space="preserve"> </w:t>
      </w:r>
      <w:r>
        <w:rPr>
          <w:sz w:val="28"/>
        </w:rPr>
        <w:t>требуется),</w:t>
      </w:r>
      <w:r w:rsidR="0077235D">
        <w:rPr>
          <w:sz w:val="28"/>
        </w:rPr>
        <w:t xml:space="preserve"> </w:t>
      </w:r>
      <w:r>
        <w:rPr>
          <w:sz w:val="28"/>
        </w:rPr>
        <w:t>создает</w:t>
      </w:r>
      <w:r w:rsidR="0077235D">
        <w:rPr>
          <w:sz w:val="28"/>
        </w:rPr>
        <w:t xml:space="preserve"> </w:t>
      </w:r>
      <w:r>
        <w:rPr>
          <w:sz w:val="28"/>
        </w:rPr>
        <w:t>ситуацию</w:t>
      </w:r>
      <w:r w:rsidR="0077235D">
        <w:rPr>
          <w:sz w:val="28"/>
        </w:rPr>
        <w:t xml:space="preserve"> </w:t>
      </w:r>
      <w:r>
        <w:rPr>
          <w:sz w:val="28"/>
        </w:rPr>
        <w:t>успеха</w:t>
      </w:r>
      <w:r w:rsidR="0077235D">
        <w:rPr>
          <w:sz w:val="28"/>
        </w:rPr>
        <w:t xml:space="preserve"> </w:t>
      </w:r>
      <w:r>
        <w:rPr>
          <w:sz w:val="28"/>
        </w:rPr>
        <w:t>ребенка</w:t>
      </w:r>
      <w:r w:rsidR="0077235D">
        <w:rPr>
          <w:sz w:val="28"/>
        </w:rPr>
        <w:t xml:space="preserve"> </w:t>
      </w:r>
      <w:r>
        <w:rPr>
          <w:sz w:val="28"/>
        </w:rPr>
        <w:t>в</w:t>
      </w:r>
      <w:r w:rsidR="0077235D">
        <w:rPr>
          <w:sz w:val="28"/>
        </w:rPr>
        <w:t xml:space="preserve"> </w:t>
      </w:r>
      <w:r>
        <w:rPr>
          <w:sz w:val="28"/>
        </w:rPr>
        <w:t>ходе</w:t>
      </w:r>
      <w:r w:rsidR="0077235D">
        <w:rPr>
          <w:sz w:val="28"/>
        </w:rPr>
        <w:t xml:space="preserve"> </w:t>
      </w:r>
      <w:r>
        <w:rPr>
          <w:sz w:val="28"/>
        </w:rPr>
        <w:t>реализации</w:t>
      </w:r>
      <w:r w:rsidR="0077235D">
        <w:rPr>
          <w:sz w:val="28"/>
        </w:rPr>
        <w:t xml:space="preserve"> </w:t>
      </w:r>
      <w:r>
        <w:rPr>
          <w:sz w:val="28"/>
        </w:rPr>
        <w:t>ИОМ;</w:t>
      </w:r>
    </w:p>
    <w:p w:rsidR="00B33B0D" w:rsidRDefault="00B33B0D" w:rsidP="0078206E">
      <w:pPr>
        <w:pStyle w:val="a8"/>
        <w:numPr>
          <w:ilvl w:val="0"/>
          <w:numId w:val="6"/>
        </w:numPr>
        <w:tabs>
          <w:tab w:val="left" w:pos="1042"/>
        </w:tabs>
        <w:spacing w:line="240" w:lineRule="atLeast"/>
        <w:ind w:left="0" w:firstLine="851"/>
        <w:contextualSpacing/>
        <w:rPr>
          <w:sz w:val="28"/>
        </w:rPr>
      </w:pPr>
      <w:r>
        <w:rPr>
          <w:sz w:val="28"/>
        </w:rPr>
        <w:t>в</w:t>
      </w:r>
      <w:r w:rsidR="0077235D">
        <w:rPr>
          <w:sz w:val="28"/>
        </w:rPr>
        <w:t xml:space="preserve"> </w:t>
      </w:r>
      <w:r>
        <w:rPr>
          <w:sz w:val="28"/>
        </w:rPr>
        <w:t>ходе</w:t>
      </w:r>
      <w:r w:rsidR="0077235D">
        <w:rPr>
          <w:sz w:val="28"/>
        </w:rPr>
        <w:t xml:space="preserve"> </w:t>
      </w:r>
      <w:r>
        <w:rPr>
          <w:sz w:val="28"/>
        </w:rPr>
        <w:t>реализации</w:t>
      </w:r>
      <w:r w:rsidR="0077235D">
        <w:rPr>
          <w:sz w:val="28"/>
        </w:rPr>
        <w:t xml:space="preserve"> </w:t>
      </w:r>
      <w:r>
        <w:rPr>
          <w:sz w:val="28"/>
        </w:rPr>
        <w:t>ИОМ</w:t>
      </w:r>
      <w:r w:rsidR="0077235D">
        <w:rPr>
          <w:sz w:val="28"/>
        </w:rPr>
        <w:t xml:space="preserve"> </w:t>
      </w:r>
      <w:r w:rsidR="0056686A">
        <w:rPr>
          <w:spacing w:val="-2"/>
          <w:sz w:val="28"/>
        </w:rPr>
        <w:t>педагог</w:t>
      </w:r>
      <w:r w:rsidR="0077235D">
        <w:rPr>
          <w:spacing w:val="-2"/>
          <w:sz w:val="28"/>
        </w:rPr>
        <w:t xml:space="preserve"> </w:t>
      </w:r>
      <w:r>
        <w:rPr>
          <w:sz w:val="28"/>
        </w:rPr>
        <w:t>оформляет</w:t>
      </w:r>
      <w:r w:rsidR="0077235D">
        <w:rPr>
          <w:sz w:val="28"/>
        </w:rPr>
        <w:t xml:space="preserve"> </w:t>
      </w:r>
      <w:r>
        <w:rPr>
          <w:sz w:val="28"/>
        </w:rPr>
        <w:t>(ведет)</w:t>
      </w:r>
      <w:r w:rsidR="0077235D">
        <w:rPr>
          <w:sz w:val="28"/>
        </w:rPr>
        <w:t xml:space="preserve"> </w:t>
      </w:r>
      <w:r>
        <w:rPr>
          <w:sz w:val="28"/>
        </w:rPr>
        <w:t>карту</w:t>
      </w:r>
      <w:r w:rsidR="0077235D">
        <w:rPr>
          <w:sz w:val="28"/>
        </w:rPr>
        <w:t xml:space="preserve"> </w:t>
      </w:r>
      <w:r>
        <w:rPr>
          <w:sz w:val="28"/>
        </w:rPr>
        <w:t>сопровождения;</w:t>
      </w:r>
    </w:p>
    <w:p w:rsidR="00EA1AA1" w:rsidRPr="002B0553" w:rsidRDefault="00B33B0D" w:rsidP="0078206E">
      <w:pPr>
        <w:pStyle w:val="a8"/>
        <w:numPr>
          <w:ilvl w:val="0"/>
          <w:numId w:val="6"/>
        </w:numPr>
        <w:tabs>
          <w:tab w:val="left" w:pos="1042"/>
        </w:tabs>
        <w:spacing w:line="240" w:lineRule="atLeast"/>
        <w:ind w:left="0" w:right="103" w:firstLine="851"/>
        <w:contextualSpacing/>
        <w:rPr>
          <w:sz w:val="28"/>
        </w:rPr>
      </w:pPr>
      <w:r>
        <w:rPr>
          <w:sz w:val="28"/>
        </w:rPr>
        <w:t>обучающийся</w:t>
      </w:r>
      <w:r w:rsidR="0077235D">
        <w:rPr>
          <w:sz w:val="28"/>
        </w:rPr>
        <w:t xml:space="preserve"> </w:t>
      </w:r>
      <w:r>
        <w:rPr>
          <w:sz w:val="28"/>
        </w:rPr>
        <w:t>оформляет</w:t>
      </w:r>
      <w:r w:rsidR="0077235D">
        <w:rPr>
          <w:sz w:val="28"/>
        </w:rPr>
        <w:t xml:space="preserve"> </w:t>
      </w:r>
      <w:r>
        <w:rPr>
          <w:sz w:val="28"/>
        </w:rPr>
        <w:t>портфолио</w:t>
      </w:r>
      <w:r w:rsidR="0077235D">
        <w:rPr>
          <w:sz w:val="28"/>
        </w:rPr>
        <w:t xml:space="preserve"> </w:t>
      </w:r>
      <w:r>
        <w:rPr>
          <w:sz w:val="28"/>
        </w:rPr>
        <w:t>достижений</w:t>
      </w:r>
      <w:r w:rsidR="0077235D">
        <w:rPr>
          <w:sz w:val="28"/>
        </w:rPr>
        <w:t xml:space="preserve"> </w:t>
      </w:r>
      <w:r>
        <w:rPr>
          <w:sz w:val="28"/>
        </w:rPr>
        <w:t>и</w:t>
      </w:r>
      <w:r w:rsidR="0077235D">
        <w:rPr>
          <w:sz w:val="28"/>
        </w:rPr>
        <w:t xml:space="preserve"> </w:t>
      </w:r>
      <w:r>
        <w:rPr>
          <w:sz w:val="28"/>
        </w:rPr>
        <w:t>демонстрирует</w:t>
      </w:r>
      <w:r w:rsidR="0077235D">
        <w:rPr>
          <w:sz w:val="28"/>
        </w:rPr>
        <w:t xml:space="preserve"> </w:t>
      </w:r>
      <w:r>
        <w:rPr>
          <w:sz w:val="28"/>
        </w:rPr>
        <w:t>их</w:t>
      </w:r>
      <w:r w:rsidR="0077235D">
        <w:rPr>
          <w:sz w:val="28"/>
        </w:rPr>
        <w:t xml:space="preserve"> </w:t>
      </w:r>
      <w:r>
        <w:rPr>
          <w:sz w:val="28"/>
        </w:rPr>
        <w:t>на</w:t>
      </w:r>
      <w:r w:rsidR="0077235D">
        <w:rPr>
          <w:sz w:val="28"/>
        </w:rPr>
        <w:t xml:space="preserve"> </w:t>
      </w:r>
      <w:r>
        <w:rPr>
          <w:sz w:val="28"/>
        </w:rPr>
        <w:t>мероприятиях</w:t>
      </w:r>
      <w:r w:rsidR="0077235D">
        <w:rPr>
          <w:sz w:val="28"/>
        </w:rPr>
        <w:t xml:space="preserve"> </w:t>
      </w:r>
      <w:r>
        <w:rPr>
          <w:sz w:val="28"/>
        </w:rPr>
        <w:t>(мастер-классы,</w:t>
      </w:r>
      <w:r w:rsidR="0077235D">
        <w:rPr>
          <w:sz w:val="28"/>
        </w:rPr>
        <w:t xml:space="preserve"> </w:t>
      </w:r>
      <w:r>
        <w:rPr>
          <w:sz w:val="28"/>
        </w:rPr>
        <w:t>конкурсы,</w:t>
      </w:r>
      <w:r w:rsidR="0077235D">
        <w:rPr>
          <w:sz w:val="28"/>
        </w:rPr>
        <w:t xml:space="preserve"> </w:t>
      </w:r>
      <w:r w:rsidR="00EA1AA1">
        <w:rPr>
          <w:sz w:val="28"/>
        </w:rPr>
        <w:t>выставки</w:t>
      </w:r>
      <w:r>
        <w:rPr>
          <w:sz w:val="28"/>
        </w:rPr>
        <w:t>)</w:t>
      </w:r>
      <w:r w:rsidR="0077235D">
        <w:rPr>
          <w:sz w:val="28"/>
        </w:rPr>
        <w:t xml:space="preserve"> </w:t>
      </w:r>
      <w:r>
        <w:rPr>
          <w:sz w:val="28"/>
        </w:rPr>
        <w:t>различного</w:t>
      </w:r>
      <w:r w:rsidR="0077235D">
        <w:rPr>
          <w:sz w:val="28"/>
        </w:rPr>
        <w:t xml:space="preserve"> </w:t>
      </w:r>
      <w:r w:rsidR="00EA1AA1">
        <w:rPr>
          <w:sz w:val="28"/>
        </w:rPr>
        <w:t>уровня</w:t>
      </w:r>
      <w:r w:rsidR="0077235D">
        <w:rPr>
          <w:sz w:val="28"/>
        </w:rPr>
        <w:t xml:space="preserve">. </w:t>
      </w:r>
    </w:p>
    <w:p w:rsidR="00B33B0D" w:rsidRPr="00EA1AA1" w:rsidRDefault="00B33B0D" w:rsidP="0078206E">
      <w:pPr>
        <w:pStyle w:val="a8"/>
        <w:tabs>
          <w:tab w:val="left" w:pos="1042"/>
        </w:tabs>
        <w:spacing w:line="240" w:lineRule="atLeast"/>
        <w:ind w:left="0" w:right="103" w:firstLine="851"/>
        <w:contextualSpacing/>
        <w:rPr>
          <w:sz w:val="28"/>
        </w:rPr>
      </w:pPr>
      <w:r w:rsidRPr="00EA1AA1">
        <w:rPr>
          <w:b/>
          <w:sz w:val="28"/>
          <w:szCs w:val="28"/>
        </w:rPr>
        <w:t>Срок</w:t>
      </w:r>
      <w:r w:rsidR="0077235D">
        <w:rPr>
          <w:b/>
          <w:sz w:val="28"/>
          <w:szCs w:val="28"/>
        </w:rPr>
        <w:t xml:space="preserve"> </w:t>
      </w:r>
      <w:r w:rsidRPr="00EA1AA1">
        <w:rPr>
          <w:b/>
          <w:sz w:val="28"/>
          <w:szCs w:val="28"/>
        </w:rPr>
        <w:t>реализации</w:t>
      </w:r>
      <w:r w:rsidR="0077235D">
        <w:rPr>
          <w:b/>
          <w:sz w:val="28"/>
          <w:szCs w:val="28"/>
        </w:rPr>
        <w:t xml:space="preserve"> </w:t>
      </w:r>
      <w:r w:rsidRPr="00EA1AA1">
        <w:rPr>
          <w:b/>
          <w:sz w:val="28"/>
          <w:szCs w:val="28"/>
        </w:rPr>
        <w:t>образовательной</w:t>
      </w:r>
      <w:r w:rsidR="0077235D">
        <w:rPr>
          <w:b/>
          <w:sz w:val="28"/>
          <w:szCs w:val="28"/>
        </w:rPr>
        <w:t xml:space="preserve"> </w:t>
      </w:r>
      <w:r w:rsidRPr="00EA1AA1">
        <w:rPr>
          <w:b/>
          <w:sz w:val="28"/>
          <w:szCs w:val="28"/>
        </w:rPr>
        <w:t>программы</w:t>
      </w:r>
      <w:r w:rsidR="0077235D">
        <w:rPr>
          <w:b/>
          <w:sz w:val="28"/>
          <w:szCs w:val="28"/>
        </w:rPr>
        <w:t xml:space="preserve"> </w:t>
      </w:r>
      <w:r w:rsidRPr="00EA1AA1">
        <w:rPr>
          <w:b/>
          <w:sz w:val="28"/>
          <w:szCs w:val="28"/>
        </w:rPr>
        <w:t>и</w:t>
      </w:r>
      <w:r w:rsidR="0077235D">
        <w:rPr>
          <w:b/>
          <w:sz w:val="28"/>
          <w:szCs w:val="28"/>
        </w:rPr>
        <w:t xml:space="preserve"> </w:t>
      </w:r>
      <w:r w:rsidRPr="00EA1AA1">
        <w:rPr>
          <w:b/>
          <w:sz w:val="28"/>
          <w:szCs w:val="28"/>
        </w:rPr>
        <w:t>режим</w:t>
      </w:r>
      <w:r w:rsidR="0077235D">
        <w:rPr>
          <w:b/>
          <w:sz w:val="28"/>
          <w:szCs w:val="28"/>
        </w:rPr>
        <w:t xml:space="preserve"> </w:t>
      </w:r>
      <w:r w:rsidRPr="00EA1AA1">
        <w:rPr>
          <w:b/>
          <w:sz w:val="28"/>
          <w:szCs w:val="28"/>
        </w:rPr>
        <w:t>занятий</w:t>
      </w:r>
    </w:p>
    <w:p w:rsidR="00B33B0D" w:rsidRDefault="00B33B0D" w:rsidP="0078206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рассчитана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года,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72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часа,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входят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четыре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направления</w:t>
      </w:r>
      <w:r w:rsidR="007723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B33B0D" w:rsidRDefault="0077235D" w:rsidP="0078206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Вводное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занятие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часа;</w:t>
      </w:r>
    </w:p>
    <w:p w:rsidR="00B33B0D" w:rsidRDefault="0077235D" w:rsidP="0078206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«Магия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творчества»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часов;</w:t>
      </w:r>
    </w:p>
    <w:p w:rsidR="00B33B0D" w:rsidRDefault="0077235D" w:rsidP="0078206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«Настоящий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волшебник»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часов;</w:t>
      </w:r>
    </w:p>
    <w:p w:rsidR="00B33B0D" w:rsidRDefault="0077235D" w:rsidP="0078206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«Обереги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нашего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дома»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часов;</w:t>
      </w:r>
    </w:p>
    <w:p w:rsidR="00B33B0D" w:rsidRDefault="0077235D" w:rsidP="0078206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«Умеешь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сам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научи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другого»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-4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часа;</w:t>
      </w:r>
    </w:p>
    <w:p w:rsidR="00B33B0D" w:rsidRDefault="0077235D" w:rsidP="0078206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Итоговое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занятие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33B0D">
        <w:rPr>
          <w:rFonts w:ascii="Times New Roman" w:hAnsi="Times New Roman"/>
          <w:color w:val="000000"/>
          <w:sz w:val="28"/>
          <w:szCs w:val="28"/>
          <w:lang w:eastAsia="ru-RU"/>
        </w:rPr>
        <w:t>часа;</w:t>
      </w:r>
    </w:p>
    <w:p w:rsidR="00B33B0D" w:rsidRPr="007F17A4" w:rsidRDefault="00B33B0D" w:rsidP="0078206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раза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неделю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времени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перерывом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7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</w:t>
      </w:r>
      <w:r w:rsidR="0077235D">
        <w:rPr>
          <w:rFonts w:ascii="Times New Roman" w:hAnsi="Times New Roman"/>
          <w:sz w:val="28"/>
          <w:szCs w:val="28"/>
        </w:rPr>
        <w:t xml:space="preserve">. </w:t>
      </w:r>
    </w:p>
    <w:p w:rsidR="00B33B0D" w:rsidRDefault="00B33B0D" w:rsidP="0078206E">
      <w:p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«Магия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творчества»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поделки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джутового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шнура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шнура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рукоделия</w:t>
      </w:r>
      <w:r w:rsidR="007723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«Настоящий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волшебник»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поделок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вязания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крючком</w:t>
      </w:r>
      <w:r w:rsidR="007723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нетрадиционные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оберегов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«Обереги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дома»</w:t>
      </w:r>
      <w:r w:rsidR="007723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«Умеешь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другого»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классов,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участниц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объединений,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приглашённых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="0077235D">
        <w:rPr>
          <w:rFonts w:ascii="Times New Roman" w:hAnsi="Times New Roman" w:cs="Times New Roman"/>
          <w:sz w:val="28"/>
          <w:szCs w:val="28"/>
        </w:rPr>
        <w:t xml:space="preserve">. </w:t>
      </w:r>
      <w:r w:rsidRPr="00A40522">
        <w:rPr>
          <w:rFonts w:ascii="Times New Roman" w:hAnsi="Times New Roman" w:cs="Times New Roman"/>
          <w:sz w:val="28"/>
          <w:szCs w:val="28"/>
        </w:rPr>
        <w:t>Организация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занятий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декоративно-прикладным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творчеством,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направленных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на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освоение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разных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видов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="00326E85">
        <w:rPr>
          <w:rFonts w:ascii="Times New Roman" w:hAnsi="Times New Roman" w:cs="Times New Roman"/>
          <w:sz w:val="28"/>
          <w:szCs w:val="28"/>
        </w:rPr>
        <w:t>рукоделия,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="00326E85">
        <w:rPr>
          <w:rFonts w:ascii="Times New Roman" w:hAnsi="Times New Roman" w:cs="Times New Roman"/>
          <w:sz w:val="28"/>
          <w:szCs w:val="28"/>
        </w:rPr>
        <w:t>поможет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="00326E85">
        <w:rPr>
          <w:rFonts w:ascii="Times New Roman" w:hAnsi="Times New Roman" w:cs="Times New Roman"/>
          <w:sz w:val="28"/>
          <w:szCs w:val="28"/>
        </w:rPr>
        <w:t>учащемуся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проявить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творческий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потенциал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путем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своих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талантов,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подарит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ощущение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нужности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значимости,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кругозор</w:t>
      </w:r>
      <w:r w:rsidR="0077235D">
        <w:rPr>
          <w:rFonts w:ascii="Times New Roman" w:hAnsi="Times New Roman" w:cs="Times New Roman"/>
          <w:sz w:val="28"/>
          <w:szCs w:val="28"/>
        </w:rPr>
        <w:t xml:space="preserve">. </w:t>
      </w:r>
      <w:r w:rsidRPr="00A40522">
        <w:rPr>
          <w:rFonts w:ascii="Times New Roman" w:hAnsi="Times New Roman" w:cs="Times New Roman"/>
          <w:sz w:val="28"/>
          <w:szCs w:val="28"/>
        </w:rPr>
        <w:t>Участие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в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коллективных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персональных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выставках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различного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даст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возможность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найти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для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новую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социальную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роль,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внести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в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свою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жизнь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дополнительные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положительные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A40522">
        <w:rPr>
          <w:rFonts w:ascii="Times New Roman" w:hAnsi="Times New Roman" w:cs="Times New Roman"/>
          <w:sz w:val="28"/>
          <w:szCs w:val="28"/>
        </w:rPr>
        <w:t>эмоции</w:t>
      </w:r>
      <w:r w:rsidR="00772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0C4" w:rsidRDefault="008900C4" w:rsidP="0078206E">
      <w:p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предусматривает возможность разработки ИОМ и для творчески одаренных детей с ОВЗ и инвалидов.</w:t>
      </w:r>
    </w:p>
    <w:p w:rsidR="008900C4" w:rsidRDefault="008900C4" w:rsidP="0078206E">
      <w:p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0C4">
        <w:rPr>
          <w:rFonts w:ascii="Times New Roman" w:hAnsi="Times New Roman" w:cs="Times New Roman"/>
          <w:b/>
          <w:sz w:val="28"/>
          <w:szCs w:val="28"/>
        </w:rPr>
        <w:t>Программой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очно-заочная форма обучения с применением электронного обучения и дистанционных образовательных технологий.</w:t>
      </w:r>
    </w:p>
    <w:p w:rsidR="008900C4" w:rsidRPr="00851782" w:rsidRDefault="008900C4" w:rsidP="0078206E">
      <w:p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0C4">
        <w:rPr>
          <w:rFonts w:ascii="Times New Roman" w:hAnsi="Times New Roman" w:cs="Times New Roman"/>
          <w:b/>
          <w:sz w:val="28"/>
          <w:szCs w:val="28"/>
        </w:rPr>
        <w:t>Уровень сложности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содержания программы: продвинутый.</w:t>
      </w:r>
    </w:p>
    <w:p w:rsidR="00B33B0D" w:rsidRPr="00326E85" w:rsidRDefault="00326E85" w:rsidP="0078206E">
      <w:pPr>
        <w:pStyle w:val="a8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tLeast"/>
        <w:ind w:firstLine="851"/>
        <w:contextualSpacing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Цель</w:t>
      </w:r>
      <w:r w:rsidR="0077235D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и</w:t>
      </w:r>
      <w:r w:rsidR="0077235D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задачи</w:t>
      </w:r>
      <w:r w:rsidR="00F14D78">
        <w:rPr>
          <w:b/>
          <w:bCs/>
          <w:color w:val="000000"/>
          <w:sz w:val="28"/>
          <w:szCs w:val="28"/>
          <w:lang w:eastAsia="ru-RU"/>
        </w:rPr>
        <w:t>. Планируемые результаты</w:t>
      </w:r>
    </w:p>
    <w:p w:rsidR="00B33B0D" w:rsidRPr="00354143" w:rsidRDefault="00B33B0D" w:rsidP="0078206E">
      <w:pPr>
        <w:spacing w:before="67" w:line="240" w:lineRule="atLeast"/>
        <w:ind w:right="105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54143">
        <w:rPr>
          <w:rFonts w:ascii="Times New Roman" w:hAnsi="Times New Roman" w:cs="Times New Roman"/>
          <w:b/>
          <w:i/>
          <w:sz w:val="28"/>
        </w:rPr>
        <w:t>Цель</w:t>
      </w:r>
      <w:r w:rsidR="0077235D">
        <w:rPr>
          <w:rFonts w:ascii="Times New Roman" w:hAnsi="Times New Roman" w:cs="Times New Roman"/>
          <w:b/>
          <w:i/>
          <w:sz w:val="28"/>
        </w:rPr>
        <w:t xml:space="preserve"> </w:t>
      </w:r>
      <w:r w:rsidRPr="00354143">
        <w:rPr>
          <w:rFonts w:ascii="Times New Roman" w:hAnsi="Times New Roman" w:cs="Times New Roman"/>
          <w:b/>
          <w:i/>
          <w:sz w:val="28"/>
        </w:rPr>
        <w:t>разработки</w:t>
      </w:r>
      <w:r w:rsidR="0077235D">
        <w:rPr>
          <w:rFonts w:ascii="Times New Roman" w:hAnsi="Times New Roman" w:cs="Times New Roman"/>
          <w:b/>
          <w:i/>
          <w:sz w:val="28"/>
        </w:rPr>
        <w:t xml:space="preserve"> </w:t>
      </w:r>
      <w:r w:rsidRPr="00354143">
        <w:rPr>
          <w:rFonts w:ascii="Times New Roman" w:hAnsi="Times New Roman" w:cs="Times New Roman"/>
          <w:b/>
          <w:i/>
          <w:sz w:val="28"/>
        </w:rPr>
        <w:t>индивидуального</w:t>
      </w:r>
      <w:r w:rsidR="0077235D">
        <w:rPr>
          <w:rFonts w:ascii="Times New Roman" w:hAnsi="Times New Roman" w:cs="Times New Roman"/>
          <w:b/>
          <w:i/>
          <w:sz w:val="28"/>
        </w:rPr>
        <w:t xml:space="preserve"> </w:t>
      </w:r>
      <w:r w:rsidRPr="00354143">
        <w:rPr>
          <w:rFonts w:ascii="Times New Roman" w:hAnsi="Times New Roman" w:cs="Times New Roman"/>
          <w:b/>
          <w:i/>
          <w:sz w:val="28"/>
        </w:rPr>
        <w:t>маршрута</w:t>
      </w:r>
      <w:r w:rsidR="0077235D">
        <w:rPr>
          <w:rFonts w:ascii="Times New Roman" w:hAnsi="Times New Roman" w:cs="Times New Roman"/>
          <w:b/>
          <w:i/>
          <w:sz w:val="28"/>
        </w:rPr>
        <w:t xml:space="preserve">: </w:t>
      </w:r>
      <w:r w:rsidRPr="00354143">
        <w:rPr>
          <w:rFonts w:ascii="Times New Roman" w:hAnsi="Times New Roman" w:cs="Times New Roman"/>
          <w:sz w:val="28"/>
        </w:rPr>
        <w:t>создание</w:t>
      </w:r>
      <w:r w:rsidR="0077235D">
        <w:rPr>
          <w:rFonts w:ascii="Times New Roman" w:hAnsi="Times New Roman" w:cs="Times New Roman"/>
          <w:sz w:val="28"/>
        </w:rPr>
        <w:t xml:space="preserve"> </w:t>
      </w:r>
      <w:r w:rsidRPr="00354143">
        <w:rPr>
          <w:rFonts w:ascii="Times New Roman" w:hAnsi="Times New Roman" w:cs="Times New Roman"/>
          <w:sz w:val="28"/>
        </w:rPr>
        <w:t>условий</w:t>
      </w:r>
      <w:r w:rsidR="0077235D">
        <w:rPr>
          <w:rFonts w:ascii="Times New Roman" w:hAnsi="Times New Roman" w:cs="Times New Roman"/>
          <w:sz w:val="28"/>
        </w:rPr>
        <w:t xml:space="preserve"> </w:t>
      </w:r>
      <w:r w:rsidRPr="00354143">
        <w:rPr>
          <w:rFonts w:ascii="Times New Roman" w:hAnsi="Times New Roman" w:cs="Times New Roman"/>
          <w:sz w:val="28"/>
        </w:rPr>
        <w:t>для</w:t>
      </w:r>
      <w:r w:rsidR="0077235D">
        <w:rPr>
          <w:rFonts w:ascii="Times New Roman" w:hAnsi="Times New Roman" w:cs="Times New Roman"/>
          <w:sz w:val="28"/>
        </w:rPr>
        <w:t xml:space="preserve"> </w:t>
      </w:r>
      <w:r w:rsidRPr="00354143">
        <w:rPr>
          <w:rFonts w:ascii="Times New Roman" w:hAnsi="Times New Roman" w:cs="Times New Roman"/>
          <w:sz w:val="28"/>
        </w:rPr>
        <w:t>самовыражения</w:t>
      </w:r>
      <w:r w:rsidR="0077235D">
        <w:rPr>
          <w:rFonts w:ascii="Times New Roman" w:hAnsi="Times New Roman" w:cs="Times New Roman"/>
          <w:sz w:val="28"/>
        </w:rPr>
        <w:t xml:space="preserve"> </w:t>
      </w:r>
      <w:r w:rsidRPr="00354143">
        <w:rPr>
          <w:rFonts w:ascii="Times New Roman" w:hAnsi="Times New Roman" w:cs="Times New Roman"/>
          <w:sz w:val="28"/>
        </w:rPr>
        <w:t>и</w:t>
      </w:r>
      <w:r w:rsidR="0077235D">
        <w:rPr>
          <w:rFonts w:ascii="Times New Roman" w:hAnsi="Times New Roman" w:cs="Times New Roman"/>
          <w:sz w:val="28"/>
        </w:rPr>
        <w:t xml:space="preserve"> </w:t>
      </w:r>
      <w:r w:rsidRPr="00354143">
        <w:rPr>
          <w:rFonts w:ascii="Times New Roman" w:hAnsi="Times New Roman" w:cs="Times New Roman"/>
          <w:sz w:val="28"/>
        </w:rPr>
        <w:t>самореализации</w:t>
      </w:r>
      <w:r w:rsidR="0077235D">
        <w:rPr>
          <w:rFonts w:ascii="Times New Roman" w:hAnsi="Times New Roman" w:cs="Times New Roman"/>
          <w:sz w:val="28"/>
        </w:rPr>
        <w:t xml:space="preserve"> </w:t>
      </w:r>
      <w:r w:rsidR="00326E85">
        <w:rPr>
          <w:rFonts w:ascii="Times New Roman" w:hAnsi="Times New Roman" w:cs="Times New Roman"/>
          <w:sz w:val="28"/>
        </w:rPr>
        <w:t>обучающ</w:t>
      </w:r>
      <w:r w:rsidR="002B0553">
        <w:rPr>
          <w:rFonts w:ascii="Times New Roman" w:hAnsi="Times New Roman" w:cs="Times New Roman"/>
          <w:sz w:val="28"/>
        </w:rPr>
        <w:t>е</w:t>
      </w:r>
      <w:r w:rsidR="00326E85">
        <w:rPr>
          <w:rFonts w:ascii="Times New Roman" w:hAnsi="Times New Roman" w:cs="Times New Roman"/>
          <w:sz w:val="28"/>
        </w:rPr>
        <w:t>го</w:t>
      </w:r>
      <w:r w:rsidRPr="00354143">
        <w:rPr>
          <w:rFonts w:ascii="Times New Roman" w:hAnsi="Times New Roman" w:cs="Times New Roman"/>
          <w:sz w:val="28"/>
        </w:rPr>
        <w:t>ся</w:t>
      </w:r>
      <w:r w:rsidR="0077235D">
        <w:rPr>
          <w:rFonts w:ascii="Times New Roman" w:hAnsi="Times New Roman" w:cs="Times New Roman"/>
          <w:sz w:val="28"/>
        </w:rPr>
        <w:t xml:space="preserve"> </w:t>
      </w:r>
      <w:r w:rsidRPr="00354143">
        <w:rPr>
          <w:rFonts w:ascii="Times New Roman" w:hAnsi="Times New Roman" w:cs="Times New Roman"/>
          <w:sz w:val="28"/>
        </w:rPr>
        <w:t>через</w:t>
      </w:r>
      <w:r w:rsidR="0077235D">
        <w:rPr>
          <w:rFonts w:ascii="Times New Roman" w:hAnsi="Times New Roman" w:cs="Times New Roman"/>
          <w:sz w:val="28"/>
        </w:rPr>
        <w:t xml:space="preserve"> </w:t>
      </w:r>
      <w:r w:rsidRPr="00354143">
        <w:rPr>
          <w:rFonts w:ascii="Times New Roman" w:hAnsi="Times New Roman" w:cs="Times New Roman"/>
          <w:sz w:val="28"/>
        </w:rPr>
        <w:t>овладение</w:t>
      </w:r>
      <w:r w:rsidR="0077235D">
        <w:rPr>
          <w:rFonts w:ascii="Times New Roman" w:hAnsi="Times New Roman" w:cs="Times New Roman"/>
          <w:sz w:val="28"/>
        </w:rPr>
        <w:t xml:space="preserve"> </w:t>
      </w:r>
      <w:r w:rsidRPr="00354143">
        <w:rPr>
          <w:rFonts w:ascii="Times New Roman" w:hAnsi="Times New Roman" w:cs="Times New Roman"/>
          <w:sz w:val="28"/>
        </w:rPr>
        <w:t>различными</w:t>
      </w:r>
      <w:r w:rsidR="0077235D">
        <w:rPr>
          <w:rFonts w:ascii="Times New Roman" w:hAnsi="Times New Roman" w:cs="Times New Roman"/>
          <w:sz w:val="28"/>
        </w:rPr>
        <w:t xml:space="preserve"> </w:t>
      </w:r>
      <w:r w:rsidRPr="00354143">
        <w:rPr>
          <w:rFonts w:ascii="Times New Roman" w:hAnsi="Times New Roman" w:cs="Times New Roman"/>
          <w:sz w:val="28"/>
        </w:rPr>
        <w:t>техниками</w:t>
      </w:r>
      <w:r w:rsidR="0077235D">
        <w:rPr>
          <w:rFonts w:ascii="Times New Roman" w:hAnsi="Times New Roman" w:cs="Times New Roman"/>
          <w:sz w:val="28"/>
        </w:rPr>
        <w:t xml:space="preserve"> </w:t>
      </w:r>
      <w:r w:rsidRPr="00354143">
        <w:rPr>
          <w:rFonts w:ascii="Times New Roman" w:hAnsi="Times New Roman" w:cs="Times New Roman"/>
          <w:sz w:val="28"/>
        </w:rPr>
        <w:t>рукоделия</w:t>
      </w:r>
      <w:r w:rsidR="0077235D">
        <w:rPr>
          <w:rFonts w:ascii="Times New Roman" w:hAnsi="Times New Roman" w:cs="Times New Roman"/>
          <w:sz w:val="28"/>
        </w:rPr>
        <w:t xml:space="preserve">. </w:t>
      </w:r>
    </w:p>
    <w:p w:rsidR="00B33B0D" w:rsidRPr="00253082" w:rsidRDefault="00B33B0D" w:rsidP="0078206E">
      <w:pPr>
        <w:pStyle w:val="a6"/>
        <w:spacing w:before="2" w:line="240" w:lineRule="atLeast"/>
        <w:ind w:left="0" w:firstLine="851"/>
        <w:contextualSpacing/>
        <w:rPr>
          <w:b/>
          <w:i/>
        </w:rPr>
      </w:pPr>
      <w:r w:rsidRPr="00253082">
        <w:rPr>
          <w:b/>
          <w:i/>
        </w:rPr>
        <w:t>Задачи</w:t>
      </w:r>
      <w:r w:rsidR="0077235D">
        <w:rPr>
          <w:b/>
          <w:i/>
        </w:rPr>
        <w:t xml:space="preserve">: </w:t>
      </w:r>
    </w:p>
    <w:p w:rsidR="00B33B0D" w:rsidRDefault="000C482B" w:rsidP="0078206E">
      <w:pPr>
        <w:pStyle w:val="a8"/>
        <w:numPr>
          <w:ilvl w:val="0"/>
          <w:numId w:val="6"/>
        </w:numPr>
        <w:tabs>
          <w:tab w:val="left" w:pos="1042"/>
          <w:tab w:val="left" w:pos="3039"/>
          <w:tab w:val="left" w:pos="3377"/>
          <w:tab w:val="left" w:pos="5065"/>
          <w:tab w:val="left" w:pos="6553"/>
        </w:tabs>
        <w:spacing w:line="240" w:lineRule="atLeast"/>
        <w:ind w:left="0" w:right="105" w:firstLine="851"/>
        <w:contextualSpacing/>
        <w:rPr>
          <w:sz w:val="28"/>
        </w:rPr>
      </w:pPr>
      <w:r>
        <w:rPr>
          <w:sz w:val="28"/>
        </w:rPr>
        <w:t>познакомить</w:t>
      </w:r>
      <w:r w:rsidR="0077235D">
        <w:rPr>
          <w:sz w:val="28"/>
        </w:rPr>
        <w:t xml:space="preserve"> </w:t>
      </w:r>
      <w:r>
        <w:rPr>
          <w:sz w:val="28"/>
        </w:rPr>
        <w:t>с</w:t>
      </w:r>
      <w:r w:rsidR="0077235D">
        <w:rPr>
          <w:sz w:val="28"/>
        </w:rPr>
        <w:t xml:space="preserve"> </w:t>
      </w:r>
      <w:r>
        <w:rPr>
          <w:sz w:val="28"/>
        </w:rPr>
        <w:t>различными</w:t>
      </w:r>
      <w:r w:rsidR="0077235D">
        <w:rPr>
          <w:sz w:val="28"/>
        </w:rPr>
        <w:t xml:space="preserve"> </w:t>
      </w:r>
      <w:r>
        <w:rPr>
          <w:sz w:val="28"/>
        </w:rPr>
        <w:t>техниками</w:t>
      </w:r>
      <w:r w:rsidR="0077235D">
        <w:rPr>
          <w:sz w:val="28"/>
        </w:rPr>
        <w:t xml:space="preserve"> </w:t>
      </w:r>
      <w:r w:rsidR="00B33B0D">
        <w:rPr>
          <w:sz w:val="28"/>
        </w:rPr>
        <w:t>декоративно-прикладного</w:t>
      </w:r>
      <w:r w:rsidR="0077235D">
        <w:rPr>
          <w:sz w:val="28"/>
        </w:rPr>
        <w:t xml:space="preserve"> </w:t>
      </w:r>
      <w:r w:rsidR="00B33B0D">
        <w:rPr>
          <w:sz w:val="28"/>
        </w:rPr>
        <w:t>творчества;</w:t>
      </w:r>
    </w:p>
    <w:p w:rsidR="00B33B0D" w:rsidRDefault="00B33B0D" w:rsidP="0078206E">
      <w:pPr>
        <w:pStyle w:val="a8"/>
        <w:numPr>
          <w:ilvl w:val="0"/>
          <w:numId w:val="6"/>
        </w:numPr>
        <w:tabs>
          <w:tab w:val="left" w:pos="1042"/>
        </w:tabs>
        <w:spacing w:line="240" w:lineRule="atLeast"/>
        <w:ind w:left="0" w:right="109" w:firstLine="851"/>
        <w:contextualSpacing/>
        <w:rPr>
          <w:sz w:val="28"/>
        </w:rPr>
      </w:pPr>
      <w:r>
        <w:rPr>
          <w:sz w:val="28"/>
        </w:rPr>
        <w:t>совершенствование</w:t>
      </w:r>
      <w:r w:rsidR="0077235D">
        <w:rPr>
          <w:sz w:val="28"/>
        </w:rPr>
        <w:t xml:space="preserve"> </w:t>
      </w:r>
      <w:r>
        <w:rPr>
          <w:sz w:val="28"/>
        </w:rPr>
        <w:t>приемам</w:t>
      </w:r>
      <w:r w:rsidR="0077235D">
        <w:rPr>
          <w:sz w:val="28"/>
        </w:rPr>
        <w:t xml:space="preserve"> </w:t>
      </w:r>
      <w:r>
        <w:rPr>
          <w:sz w:val="28"/>
        </w:rPr>
        <w:t>и</w:t>
      </w:r>
      <w:r w:rsidR="0077235D">
        <w:rPr>
          <w:sz w:val="28"/>
        </w:rPr>
        <w:t xml:space="preserve"> </w:t>
      </w:r>
      <w:r>
        <w:rPr>
          <w:sz w:val="28"/>
        </w:rPr>
        <w:t>технологией</w:t>
      </w:r>
      <w:r w:rsidR="0077235D">
        <w:rPr>
          <w:sz w:val="28"/>
        </w:rPr>
        <w:t xml:space="preserve"> </w:t>
      </w:r>
      <w:r>
        <w:rPr>
          <w:sz w:val="28"/>
        </w:rPr>
        <w:t>вязания</w:t>
      </w:r>
      <w:r w:rsidR="0077235D">
        <w:rPr>
          <w:sz w:val="28"/>
        </w:rPr>
        <w:t xml:space="preserve"> </w:t>
      </w:r>
      <w:r>
        <w:rPr>
          <w:sz w:val="28"/>
        </w:rPr>
        <w:t>крючком;</w:t>
      </w:r>
    </w:p>
    <w:p w:rsidR="00B33B0D" w:rsidRDefault="00B33B0D" w:rsidP="0078206E">
      <w:pPr>
        <w:pStyle w:val="a8"/>
        <w:numPr>
          <w:ilvl w:val="0"/>
          <w:numId w:val="6"/>
        </w:numPr>
        <w:tabs>
          <w:tab w:val="left" w:pos="1042"/>
        </w:tabs>
        <w:spacing w:line="240" w:lineRule="atLeast"/>
        <w:ind w:left="0" w:firstLine="851"/>
        <w:contextualSpacing/>
        <w:rPr>
          <w:sz w:val="28"/>
        </w:rPr>
      </w:pPr>
      <w:r>
        <w:rPr>
          <w:sz w:val="28"/>
        </w:rPr>
        <w:t>научить</w:t>
      </w:r>
      <w:r w:rsidR="0077235D">
        <w:rPr>
          <w:sz w:val="28"/>
        </w:rPr>
        <w:t xml:space="preserve"> </w:t>
      </w:r>
      <w:r>
        <w:rPr>
          <w:sz w:val="28"/>
        </w:rPr>
        <w:t>создавать</w:t>
      </w:r>
      <w:r w:rsidR="0077235D">
        <w:rPr>
          <w:sz w:val="28"/>
        </w:rPr>
        <w:t xml:space="preserve"> </w:t>
      </w:r>
      <w:r>
        <w:rPr>
          <w:sz w:val="28"/>
        </w:rPr>
        <w:t>авторские</w:t>
      </w:r>
      <w:r w:rsidR="0077235D">
        <w:rPr>
          <w:sz w:val="28"/>
        </w:rPr>
        <w:t xml:space="preserve"> </w:t>
      </w:r>
      <w:r>
        <w:rPr>
          <w:sz w:val="28"/>
        </w:rPr>
        <w:t>работы;</w:t>
      </w:r>
    </w:p>
    <w:p w:rsidR="00B33B0D" w:rsidRDefault="00B33B0D" w:rsidP="0078206E">
      <w:pPr>
        <w:pStyle w:val="a8"/>
        <w:numPr>
          <w:ilvl w:val="0"/>
          <w:numId w:val="6"/>
        </w:numPr>
        <w:tabs>
          <w:tab w:val="left" w:pos="1042"/>
        </w:tabs>
        <w:spacing w:line="240" w:lineRule="atLeast"/>
        <w:ind w:left="0" w:right="102" w:firstLine="851"/>
        <w:contextualSpacing/>
        <w:rPr>
          <w:sz w:val="28"/>
        </w:rPr>
      </w:pPr>
      <w:r>
        <w:rPr>
          <w:sz w:val="28"/>
        </w:rPr>
        <w:t>развить</w:t>
      </w:r>
      <w:r w:rsidR="0077235D">
        <w:rPr>
          <w:sz w:val="28"/>
        </w:rPr>
        <w:t xml:space="preserve"> </w:t>
      </w:r>
      <w:r>
        <w:rPr>
          <w:sz w:val="28"/>
        </w:rPr>
        <w:t>умение</w:t>
      </w:r>
      <w:r w:rsidR="0077235D">
        <w:rPr>
          <w:sz w:val="28"/>
        </w:rPr>
        <w:t xml:space="preserve"> </w:t>
      </w:r>
      <w:r>
        <w:rPr>
          <w:sz w:val="28"/>
        </w:rPr>
        <w:t>целеполагания,</w:t>
      </w:r>
      <w:r w:rsidR="0077235D">
        <w:rPr>
          <w:sz w:val="28"/>
        </w:rPr>
        <w:t xml:space="preserve"> </w:t>
      </w:r>
      <w:r>
        <w:rPr>
          <w:sz w:val="28"/>
        </w:rPr>
        <w:t>планирования</w:t>
      </w:r>
      <w:r w:rsidR="0077235D">
        <w:rPr>
          <w:sz w:val="28"/>
        </w:rPr>
        <w:t xml:space="preserve"> </w:t>
      </w:r>
      <w:r>
        <w:rPr>
          <w:sz w:val="28"/>
        </w:rPr>
        <w:t>и</w:t>
      </w:r>
      <w:r w:rsidR="0077235D">
        <w:rPr>
          <w:sz w:val="28"/>
        </w:rPr>
        <w:t xml:space="preserve"> </w:t>
      </w:r>
      <w:r>
        <w:rPr>
          <w:sz w:val="28"/>
        </w:rPr>
        <w:t>рефлексии</w:t>
      </w:r>
      <w:r w:rsidR="0077235D">
        <w:rPr>
          <w:sz w:val="28"/>
        </w:rPr>
        <w:t xml:space="preserve"> </w:t>
      </w:r>
      <w:r>
        <w:rPr>
          <w:sz w:val="28"/>
        </w:rPr>
        <w:t>собственных</w:t>
      </w:r>
      <w:r w:rsidR="0077235D">
        <w:rPr>
          <w:sz w:val="28"/>
        </w:rPr>
        <w:t xml:space="preserve"> </w:t>
      </w:r>
      <w:r>
        <w:rPr>
          <w:sz w:val="28"/>
        </w:rPr>
        <w:t>действий</w:t>
      </w:r>
      <w:r w:rsidR="0077235D">
        <w:rPr>
          <w:sz w:val="28"/>
        </w:rPr>
        <w:t xml:space="preserve"> </w:t>
      </w:r>
      <w:r>
        <w:rPr>
          <w:sz w:val="28"/>
        </w:rPr>
        <w:t>по</w:t>
      </w:r>
      <w:r w:rsidR="0077235D">
        <w:rPr>
          <w:sz w:val="28"/>
        </w:rPr>
        <w:t xml:space="preserve"> </w:t>
      </w:r>
      <w:r>
        <w:rPr>
          <w:sz w:val="28"/>
        </w:rPr>
        <w:t>созданию</w:t>
      </w:r>
      <w:r w:rsidR="0077235D">
        <w:rPr>
          <w:sz w:val="28"/>
        </w:rPr>
        <w:t xml:space="preserve"> </w:t>
      </w:r>
      <w:r>
        <w:rPr>
          <w:sz w:val="28"/>
        </w:rPr>
        <w:t>продукта</w:t>
      </w:r>
      <w:r w:rsidR="0077235D">
        <w:rPr>
          <w:sz w:val="28"/>
        </w:rPr>
        <w:t xml:space="preserve"> </w:t>
      </w:r>
      <w:r>
        <w:rPr>
          <w:sz w:val="28"/>
        </w:rPr>
        <w:t>декоративно</w:t>
      </w:r>
      <w:r w:rsidR="0077235D">
        <w:rPr>
          <w:sz w:val="28"/>
        </w:rPr>
        <w:t xml:space="preserve"> </w:t>
      </w:r>
      <w:r>
        <w:rPr>
          <w:sz w:val="28"/>
        </w:rPr>
        <w:t>-прикладного</w:t>
      </w:r>
      <w:r w:rsidR="0077235D">
        <w:rPr>
          <w:sz w:val="28"/>
        </w:rPr>
        <w:t xml:space="preserve"> </w:t>
      </w:r>
      <w:r>
        <w:rPr>
          <w:sz w:val="28"/>
        </w:rPr>
        <w:t>творчества</w:t>
      </w:r>
      <w:r w:rsidR="0077235D">
        <w:rPr>
          <w:sz w:val="28"/>
        </w:rPr>
        <w:t xml:space="preserve">. </w:t>
      </w:r>
    </w:p>
    <w:p w:rsidR="00B33B0D" w:rsidRDefault="00F14D78" w:rsidP="0078206E">
      <w:pPr>
        <w:pStyle w:val="1"/>
        <w:spacing w:line="240" w:lineRule="atLeast"/>
        <w:ind w:left="0" w:firstLine="851"/>
        <w:contextualSpacing/>
        <w:jc w:val="both"/>
      </w:pPr>
      <w:r>
        <w:t>Планируемые результаты:</w:t>
      </w:r>
    </w:p>
    <w:p w:rsidR="00B33B0D" w:rsidRDefault="00B33B0D" w:rsidP="0078206E">
      <w:pPr>
        <w:pStyle w:val="a6"/>
        <w:spacing w:line="240" w:lineRule="atLeast"/>
        <w:ind w:left="0" w:right="103" w:firstLine="851"/>
        <w:contextualSpacing/>
      </w:pPr>
      <w:r>
        <w:t>Представленный</w:t>
      </w:r>
      <w:r w:rsidR="0077235D">
        <w:t xml:space="preserve"> </w:t>
      </w:r>
      <w:r>
        <w:t>индивидуальный</w:t>
      </w:r>
      <w:r w:rsidR="0077235D">
        <w:t xml:space="preserve"> </w:t>
      </w:r>
      <w:r>
        <w:t>образовательный</w:t>
      </w:r>
      <w:r w:rsidR="0077235D">
        <w:t xml:space="preserve"> </w:t>
      </w:r>
      <w:r>
        <w:t>маршрут,</w:t>
      </w:r>
      <w:r w:rsidR="0077235D">
        <w:t xml:space="preserve"> </w:t>
      </w:r>
      <w:r w:rsidR="00326E85">
        <w:t>позволит</w:t>
      </w:r>
      <w:r w:rsidR="0077235D">
        <w:t xml:space="preserve"> </w:t>
      </w:r>
      <w:r>
        <w:t>выявить</w:t>
      </w:r>
      <w:r w:rsidR="0077235D">
        <w:t xml:space="preserve"> </w:t>
      </w:r>
      <w:r>
        <w:t>сильные</w:t>
      </w:r>
      <w:r w:rsidR="0077235D">
        <w:t xml:space="preserve"> </w:t>
      </w:r>
      <w:r>
        <w:t>стороны</w:t>
      </w:r>
      <w:r w:rsidR="0077235D">
        <w:t xml:space="preserve"> </w:t>
      </w:r>
      <w:r>
        <w:t>интеллектуально-творческого</w:t>
      </w:r>
      <w:r w:rsidR="0077235D">
        <w:t xml:space="preserve"> </w:t>
      </w:r>
      <w:r>
        <w:t>потенциала</w:t>
      </w:r>
      <w:r w:rsidR="0077235D">
        <w:t xml:space="preserve"> </w:t>
      </w:r>
      <w:r w:rsidR="00326E85">
        <w:t>и</w:t>
      </w:r>
      <w:r w:rsidR="0077235D">
        <w:t xml:space="preserve"> </w:t>
      </w:r>
      <w:r w:rsidR="00326E85">
        <w:t>послужит</w:t>
      </w:r>
      <w:r w:rsidR="0077235D">
        <w:t xml:space="preserve"> </w:t>
      </w:r>
      <w:r>
        <w:t>персональным</w:t>
      </w:r>
      <w:r w:rsidR="0077235D">
        <w:t xml:space="preserve"> </w:t>
      </w:r>
      <w:r>
        <w:t>путем</w:t>
      </w:r>
      <w:r w:rsidR="0077235D">
        <w:t xml:space="preserve"> </w:t>
      </w:r>
      <w:r>
        <w:t>реализации</w:t>
      </w:r>
      <w:r w:rsidR="0077235D">
        <w:t xml:space="preserve"> </w:t>
      </w:r>
      <w:r>
        <w:t>личностного</w:t>
      </w:r>
      <w:r w:rsidR="0077235D">
        <w:t xml:space="preserve"> </w:t>
      </w:r>
      <w:r>
        <w:t>потенциала</w:t>
      </w:r>
      <w:r w:rsidR="0077235D">
        <w:t xml:space="preserve"> </w:t>
      </w:r>
      <w:r>
        <w:t>конкретного</w:t>
      </w:r>
      <w:r w:rsidR="0077235D">
        <w:t xml:space="preserve"> </w:t>
      </w:r>
      <w:r>
        <w:t>обучающегося</w:t>
      </w:r>
      <w:r w:rsidR="0077235D">
        <w:t xml:space="preserve">. </w:t>
      </w:r>
      <w:r>
        <w:t>Индивидуально-личностная</w:t>
      </w:r>
      <w:r w:rsidR="0077235D">
        <w:t xml:space="preserve"> </w:t>
      </w:r>
      <w:r>
        <w:t>основа</w:t>
      </w:r>
      <w:r w:rsidR="0077235D">
        <w:t xml:space="preserve"> </w:t>
      </w:r>
      <w:r>
        <w:t>деятельности</w:t>
      </w:r>
      <w:r w:rsidR="0077235D">
        <w:t xml:space="preserve"> </w:t>
      </w:r>
      <w:r>
        <w:t>при</w:t>
      </w:r>
      <w:r w:rsidR="0077235D">
        <w:t xml:space="preserve"> </w:t>
      </w:r>
      <w:r>
        <w:t>реализации</w:t>
      </w:r>
      <w:r w:rsidR="0077235D">
        <w:t xml:space="preserve"> </w:t>
      </w:r>
      <w:r>
        <w:t>индивидуального</w:t>
      </w:r>
      <w:r w:rsidR="0077235D">
        <w:t xml:space="preserve"> </w:t>
      </w:r>
      <w:r>
        <w:t>маршрута</w:t>
      </w:r>
      <w:r w:rsidR="0077235D">
        <w:t xml:space="preserve"> </w:t>
      </w:r>
      <w:r>
        <w:t>обучения</w:t>
      </w:r>
      <w:r w:rsidR="0077235D">
        <w:t xml:space="preserve"> </w:t>
      </w:r>
      <w:r>
        <w:t>позволяет</w:t>
      </w:r>
      <w:r w:rsidR="0077235D">
        <w:t xml:space="preserve"> </w:t>
      </w:r>
      <w:r>
        <w:t>удовлетворять</w:t>
      </w:r>
      <w:r w:rsidR="0077235D">
        <w:t xml:space="preserve"> </w:t>
      </w:r>
      <w:r>
        <w:t>запросы</w:t>
      </w:r>
      <w:r w:rsidR="0077235D">
        <w:t xml:space="preserve"> </w:t>
      </w:r>
      <w:r>
        <w:t>конкретных</w:t>
      </w:r>
      <w:r w:rsidR="0077235D">
        <w:t xml:space="preserve"> </w:t>
      </w:r>
      <w:r>
        <w:t>детей</w:t>
      </w:r>
      <w:r w:rsidR="0077235D">
        <w:t xml:space="preserve"> </w:t>
      </w:r>
      <w:r>
        <w:t>и</w:t>
      </w:r>
      <w:r w:rsidR="0077235D">
        <w:t xml:space="preserve"> </w:t>
      </w:r>
      <w:r>
        <w:t>решать</w:t>
      </w:r>
      <w:r w:rsidR="0077235D">
        <w:t xml:space="preserve"> </w:t>
      </w:r>
      <w:r>
        <w:t>одну</w:t>
      </w:r>
      <w:r w:rsidR="0077235D">
        <w:t xml:space="preserve"> </w:t>
      </w:r>
      <w:r>
        <w:t>из</w:t>
      </w:r>
      <w:r w:rsidR="0077235D">
        <w:t xml:space="preserve"> </w:t>
      </w:r>
      <w:r>
        <w:t>основных</w:t>
      </w:r>
      <w:r w:rsidR="0077235D">
        <w:t xml:space="preserve"> </w:t>
      </w:r>
      <w:r>
        <w:t>задач</w:t>
      </w:r>
      <w:r w:rsidR="0077235D">
        <w:t xml:space="preserve"> </w:t>
      </w:r>
      <w:r>
        <w:t>дополнительного</w:t>
      </w:r>
      <w:r w:rsidR="0077235D">
        <w:t xml:space="preserve"> </w:t>
      </w:r>
      <w:r>
        <w:t>образования</w:t>
      </w:r>
      <w:r w:rsidR="0077235D">
        <w:t xml:space="preserve"> </w:t>
      </w:r>
      <w:r>
        <w:t>–</w:t>
      </w:r>
      <w:r w:rsidR="0077235D">
        <w:t xml:space="preserve"> </w:t>
      </w:r>
      <w:r>
        <w:t>выявление,</w:t>
      </w:r>
      <w:r w:rsidR="0077235D">
        <w:t xml:space="preserve"> </w:t>
      </w:r>
      <w:r>
        <w:t>развитие</w:t>
      </w:r>
      <w:r w:rsidR="0077235D">
        <w:t xml:space="preserve"> </w:t>
      </w:r>
      <w:r>
        <w:t>и</w:t>
      </w:r>
      <w:r w:rsidR="0077235D">
        <w:t xml:space="preserve"> </w:t>
      </w:r>
      <w:r>
        <w:t>поддержку</w:t>
      </w:r>
      <w:r w:rsidR="0077235D">
        <w:t xml:space="preserve"> </w:t>
      </w:r>
      <w:r>
        <w:t>одаренных</w:t>
      </w:r>
      <w:r w:rsidR="0077235D">
        <w:t xml:space="preserve"> </w:t>
      </w:r>
      <w:r>
        <w:t>детей</w:t>
      </w:r>
      <w:r w:rsidR="0077235D">
        <w:t xml:space="preserve">. </w:t>
      </w:r>
    </w:p>
    <w:p w:rsidR="00B33B0D" w:rsidRDefault="00B33B0D" w:rsidP="0078206E">
      <w:pPr>
        <w:pStyle w:val="a6"/>
        <w:spacing w:line="240" w:lineRule="atLeast"/>
        <w:ind w:left="0" w:firstLine="851"/>
        <w:contextualSpacing/>
        <w:jc w:val="left"/>
        <w:rPr>
          <w:sz w:val="20"/>
        </w:rPr>
      </w:pPr>
    </w:p>
    <w:p w:rsidR="00B33B0D" w:rsidRPr="00F377B8" w:rsidRDefault="00B33B0D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Предполага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ет</w:t>
      </w:r>
      <w:r w:rsidR="00326E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ся,</w:t>
      </w:r>
      <w:r w:rsidR="007723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6E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что</w:t>
      </w:r>
      <w:r w:rsidR="007723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6E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</w:t>
      </w:r>
      <w:r w:rsidR="007723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6E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концу</w:t>
      </w:r>
      <w:r w:rsidR="007723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6E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обучения</w:t>
      </w:r>
      <w:r w:rsidR="007723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6E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учащие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ся</w:t>
      </w:r>
      <w:r w:rsidR="007723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33B0D" w:rsidRPr="00F377B8" w:rsidRDefault="0077235D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326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олжны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3B0D" w:rsidRPr="00F377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знать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правила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безопасности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труда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личной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гигиены;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технологию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работы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бумагой,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картоном,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джутовым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шнуром,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лоскутами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ткани,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бросовым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материалами;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технологию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поделок;</w:t>
      </w:r>
    </w:p>
    <w:p w:rsidR="00B33B0D" w:rsidRPr="00F377B8" w:rsidRDefault="00326E85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должны</w:t>
      </w:r>
      <w:r w:rsidR="007723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33B0D" w:rsidRPr="00F377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уметь</w:t>
      </w:r>
      <w:r w:rsidR="007723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выполнять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различные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поделки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планируемого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материала;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форму,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величину,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цвет;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красиво,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поделку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экономно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расходовать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различные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материалы;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аккуратно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вырезать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детали;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качественно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изготовлять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поделки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326E85" w:rsidRDefault="00326E85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B33B0D" w:rsidRDefault="00B33B0D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77B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Личностные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F377B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результаты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осознанное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стремление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освоению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новых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знаний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умений,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достижению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более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высоких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оригинальных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творческих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эстетических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чувств,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творческого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мышления,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наблюдательности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фантазии;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3B0D" w:rsidRPr="00F377B8" w:rsidRDefault="00B33B0D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потребностей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самостоятельной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практической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творческой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деятельности;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3B0D" w:rsidRDefault="00B33B0D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умение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обсуждать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анализировать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собственную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художественную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позиций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творческих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задач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данной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темы,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точки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зрения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его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выражения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6E85" w:rsidRDefault="00326E85" w:rsidP="0078206E">
      <w:pPr>
        <w:spacing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D78" w:rsidRDefault="00326E85" w:rsidP="0078206E">
      <w:pPr>
        <w:spacing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77B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14D78">
        <w:rPr>
          <w:rFonts w:ascii="Times New Roman" w:eastAsia="Calibri" w:hAnsi="Times New Roman" w:cs="Times New Roman"/>
          <w:b/>
          <w:sz w:val="28"/>
          <w:szCs w:val="28"/>
        </w:rPr>
        <w:t>3. Рабочая программа</w:t>
      </w:r>
    </w:p>
    <w:p w:rsidR="00F14D78" w:rsidRDefault="00F14D78" w:rsidP="0078206E">
      <w:pPr>
        <w:spacing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E85" w:rsidRPr="00F377B8" w:rsidRDefault="00326E85" w:rsidP="0078206E">
      <w:pPr>
        <w:spacing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77B8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tbl>
      <w:tblPr>
        <w:tblStyle w:val="11"/>
        <w:tblW w:w="10920" w:type="dxa"/>
        <w:tblInd w:w="-1026" w:type="dxa"/>
        <w:tblLayout w:type="fixed"/>
        <w:tblLook w:val="04A0"/>
      </w:tblPr>
      <w:tblGrid>
        <w:gridCol w:w="709"/>
        <w:gridCol w:w="4964"/>
        <w:gridCol w:w="1135"/>
        <w:gridCol w:w="993"/>
        <w:gridCol w:w="992"/>
        <w:gridCol w:w="2120"/>
        <w:gridCol w:w="7"/>
      </w:tblGrid>
      <w:tr w:rsidR="00326E85" w:rsidRPr="00F377B8" w:rsidTr="00FB348A">
        <w:trPr>
          <w:gridAfter w:val="1"/>
          <w:wAfter w:w="7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7723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4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r w:rsidR="007723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тем,</w:t>
            </w:r>
            <w:r w:rsidR="007723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разделов</w:t>
            </w:r>
          </w:p>
        </w:tc>
        <w:tc>
          <w:tcPr>
            <w:tcW w:w="3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 w:rsidR="007723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  <w:r w:rsidR="007723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326E85" w:rsidRPr="00F377B8" w:rsidTr="00FB348A">
        <w:trPr>
          <w:gridAfter w:val="1"/>
          <w:wAfter w:w="7" w:type="dxa"/>
          <w:trHeight w:val="22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прак-тика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E85" w:rsidRPr="00F377B8" w:rsidTr="00FB348A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numPr>
                <w:ilvl w:val="0"/>
                <w:numId w:val="1"/>
              </w:numPr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Вводное</w:t>
            </w:r>
            <w:r w:rsidR="007723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</w:p>
          <w:p w:rsidR="00326E85" w:rsidRPr="00F377B8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программой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,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инструменты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и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7B8">
              <w:rPr>
                <w:rFonts w:ascii="Times New Roman" w:hAnsi="Times New Roman"/>
                <w:sz w:val="28"/>
                <w:szCs w:val="28"/>
              </w:rPr>
              <w:t>Стартовая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диагностика,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26E85" w:rsidRPr="00F377B8" w:rsidTr="00FB348A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numPr>
                <w:ilvl w:val="0"/>
                <w:numId w:val="1"/>
              </w:numPr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«Магия</w:t>
            </w:r>
            <w:r w:rsidR="007723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творчества»</w:t>
            </w:r>
          </w:p>
          <w:p w:rsidR="00326E85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7B8">
              <w:rPr>
                <w:rFonts w:ascii="Times New Roman" w:hAnsi="Times New Roman"/>
                <w:sz w:val="28"/>
                <w:szCs w:val="28"/>
              </w:rPr>
              <w:t>*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Поделки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джутового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шнура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26E85" w:rsidRDefault="0077235D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салфетница</w:t>
            </w:r>
          </w:p>
          <w:p w:rsidR="00326E85" w:rsidRDefault="0077235D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чайный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домик</w:t>
            </w:r>
          </w:p>
          <w:p w:rsidR="00326E85" w:rsidRDefault="0077235D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ключница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«Кот»</w:t>
            </w:r>
          </w:p>
          <w:p w:rsidR="00326E85" w:rsidRDefault="0077235D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подарочная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корзинка</w:t>
            </w:r>
          </w:p>
          <w:p w:rsidR="00326E85" w:rsidRPr="004C787F" w:rsidRDefault="0077235D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органайзер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«Коромысло»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6E85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7B8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задание,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практический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326E85" w:rsidRPr="00F377B8" w:rsidTr="00FB348A">
        <w:trPr>
          <w:gridAfter w:val="1"/>
          <w:wAfter w:w="7" w:type="dxa"/>
          <w:trHeight w:val="17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numPr>
                <w:ilvl w:val="0"/>
                <w:numId w:val="1"/>
              </w:numPr>
              <w:spacing w:line="240" w:lineRule="atLeast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«Настоящий</w:t>
            </w:r>
            <w:r w:rsidR="007723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волшебник»</w:t>
            </w:r>
          </w:p>
          <w:p w:rsidR="00326E85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7B8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Вязание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крючком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26E85" w:rsidRDefault="0077235D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63AE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AE6">
              <w:rPr>
                <w:rFonts w:ascii="Times New Roman" w:hAnsi="Times New Roman"/>
                <w:sz w:val="28"/>
                <w:szCs w:val="28"/>
              </w:rPr>
              <w:t>символ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AE6">
              <w:rPr>
                <w:rFonts w:ascii="Times New Roman" w:hAnsi="Times New Roman"/>
                <w:sz w:val="28"/>
                <w:szCs w:val="28"/>
              </w:rPr>
              <w:t>Нового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6E85" w:rsidRPr="00F377B8" w:rsidRDefault="0077235D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сувениры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26E85" w:rsidRPr="00F377B8" w:rsidRDefault="0077235D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26E85" w:rsidRPr="00F377B8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6E85" w:rsidRPr="00F377B8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7B8">
              <w:rPr>
                <w:rFonts w:ascii="Times New Roman" w:hAnsi="Times New Roman"/>
                <w:sz w:val="28"/>
                <w:szCs w:val="28"/>
              </w:rPr>
              <w:t>Творческое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задание,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практический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контроль,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6E85" w:rsidRPr="00F377B8" w:rsidTr="00FB348A">
        <w:trPr>
          <w:trHeight w:val="7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numPr>
                <w:ilvl w:val="0"/>
                <w:numId w:val="1"/>
              </w:numPr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«Обереги</w:t>
            </w:r>
            <w:r w:rsidR="007723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нашего</w:t>
            </w:r>
            <w:r w:rsidR="007723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дома»</w:t>
            </w:r>
            <w:r w:rsidR="007723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26E85" w:rsidRPr="007426B3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*Поделки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нетрадиционных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материалов</w:t>
            </w:r>
          </w:p>
          <w:p w:rsidR="00326E85" w:rsidRDefault="0077235D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63AE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AE6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AE6">
              <w:rPr>
                <w:rFonts w:ascii="Times New Roman" w:hAnsi="Times New Roman"/>
                <w:sz w:val="28"/>
                <w:szCs w:val="28"/>
              </w:rPr>
              <w:t>символов</w:t>
            </w:r>
          </w:p>
          <w:p w:rsidR="00326E85" w:rsidRDefault="0077235D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оберег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«Хранитель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E85">
              <w:rPr>
                <w:rFonts w:ascii="Times New Roman" w:hAnsi="Times New Roman"/>
                <w:sz w:val="28"/>
                <w:szCs w:val="28"/>
              </w:rPr>
              <w:t>Домовой»</w:t>
            </w:r>
          </w:p>
          <w:p w:rsidR="00326E85" w:rsidRPr="00F377B8" w:rsidRDefault="0077235D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63AE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AE6">
              <w:rPr>
                <w:rFonts w:ascii="Times New Roman" w:hAnsi="Times New Roman"/>
                <w:sz w:val="28"/>
                <w:szCs w:val="28"/>
              </w:rPr>
              <w:t>оберег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AE6">
              <w:rPr>
                <w:rFonts w:ascii="Times New Roman" w:hAnsi="Times New Roman"/>
                <w:sz w:val="28"/>
                <w:szCs w:val="28"/>
              </w:rPr>
              <w:t>«Чтобы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AE6">
              <w:rPr>
                <w:rFonts w:ascii="Times New Roman" w:hAnsi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AE6">
              <w:rPr>
                <w:rFonts w:ascii="Times New Roman" w:hAnsi="Times New Roman"/>
                <w:sz w:val="28"/>
                <w:szCs w:val="28"/>
              </w:rPr>
              <w:t>было</w:t>
            </w:r>
            <w:r w:rsidR="00326E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AE6" w:rsidRDefault="00E63AE6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AE6" w:rsidRDefault="00E63AE6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3AE6" w:rsidRDefault="00E63AE6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6E85" w:rsidRPr="00C747E3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7B8">
              <w:rPr>
                <w:rFonts w:ascii="Times New Roman" w:hAnsi="Times New Roman"/>
                <w:sz w:val="28"/>
                <w:szCs w:val="28"/>
              </w:rPr>
              <w:lastRenderedPageBreak/>
              <w:t>Творческое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задание,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практический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контроль,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26E85" w:rsidRPr="00F377B8" w:rsidTr="00FB348A">
        <w:trPr>
          <w:trHeight w:val="7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F377B8" w:rsidRDefault="00326E85" w:rsidP="000C482B">
            <w:pPr>
              <w:numPr>
                <w:ilvl w:val="0"/>
                <w:numId w:val="1"/>
              </w:numPr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«Умеешь</w:t>
            </w:r>
            <w:r w:rsidR="007723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сам</w:t>
            </w:r>
            <w:r w:rsidR="007723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–</w:t>
            </w:r>
            <w:r w:rsidR="007723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научи</w:t>
            </w:r>
            <w:r w:rsidR="007723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другого»</w:t>
            </w:r>
          </w:p>
          <w:p w:rsidR="00326E85" w:rsidRPr="00C06F3D" w:rsidRDefault="00326E85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C06F3D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F3D">
              <w:rPr>
                <w:rFonts w:ascii="Times New Roman" w:hAnsi="Times New Roman"/>
                <w:sz w:val="28"/>
                <w:szCs w:val="28"/>
              </w:rPr>
              <w:t>мастер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F3D">
              <w:rPr>
                <w:rFonts w:ascii="Times New Roman" w:hAnsi="Times New Roman"/>
                <w:sz w:val="28"/>
                <w:szCs w:val="28"/>
              </w:rPr>
              <w:t>-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F3D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85" w:rsidRPr="00F377B8" w:rsidRDefault="00326E85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6E85" w:rsidRPr="00F377B8" w:rsidRDefault="00326E85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EC33F4" w:rsidRPr="00F377B8" w:rsidTr="00FB348A">
        <w:trPr>
          <w:trHeight w:val="7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F4" w:rsidRPr="00F377B8" w:rsidRDefault="00EC33F4" w:rsidP="000C482B">
            <w:pPr>
              <w:numPr>
                <w:ilvl w:val="0"/>
                <w:numId w:val="1"/>
              </w:numPr>
              <w:spacing w:line="240" w:lineRule="atLeast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F4" w:rsidRDefault="00EC33F4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7E00">
              <w:rPr>
                <w:rFonts w:ascii="Times New Roman" w:hAnsi="Times New Roman"/>
                <w:b/>
                <w:sz w:val="28"/>
                <w:szCs w:val="28"/>
              </w:rPr>
              <w:t>Итоговое</w:t>
            </w:r>
            <w:r w:rsidR="007723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7E00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</w:p>
          <w:p w:rsidR="00EC33F4" w:rsidRDefault="00EC33F4" w:rsidP="000C482B">
            <w:p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F4" w:rsidRDefault="00EC33F4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F4" w:rsidRDefault="00EC33F4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F4" w:rsidRDefault="00EC33F4" w:rsidP="000C482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33F4" w:rsidRDefault="00EC33F4" w:rsidP="000C482B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7E00"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E00">
              <w:rPr>
                <w:rFonts w:ascii="Times New Roman" w:hAnsi="Times New Roman"/>
                <w:sz w:val="28"/>
                <w:szCs w:val="28"/>
              </w:rPr>
              <w:t>диагностика,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E00"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E00">
              <w:rPr>
                <w:rFonts w:ascii="Times New Roman" w:hAnsi="Times New Roman"/>
                <w:sz w:val="28"/>
                <w:szCs w:val="28"/>
              </w:rPr>
              <w:t>творческих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E00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</w:tr>
    </w:tbl>
    <w:p w:rsidR="00EC33F4" w:rsidRDefault="00EC33F4" w:rsidP="0078206E">
      <w:pPr>
        <w:spacing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E85" w:rsidRPr="00F377B8" w:rsidRDefault="00326E85" w:rsidP="0078206E">
      <w:pPr>
        <w:spacing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77B8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326E85" w:rsidRPr="00F377B8" w:rsidRDefault="008B05B5" w:rsidP="0078206E">
      <w:pPr>
        <w:numPr>
          <w:ilvl w:val="0"/>
          <w:numId w:val="2"/>
        </w:num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Вводное</w:t>
      </w:r>
      <w:r w:rsidR="0077235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занятие</w:t>
      </w:r>
      <w:r w:rsidR="0077235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="00326E85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77235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326E85" w:rsidRPr="00F377B8">
        <w:rPr>
          <w:rFonts w:ascii="Times New Roman" w:eastAsia="Calibri" w:hAnsi="Times New Roman" w:cs="Times New Roman"/>
          <w:b/>
          <w:sz w:val="28"/>
          <w:szCs w:val="28"/>
          <w:u w:val="single"/>
        </w:rPr>
        <w:t>час</w:t>
      </w:r>
      <w:r w:rsidR="00326E85"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</w:p>
    <w:p w:rsidR="00326E85" w:rsidRPr="00851782" w:rsidRDefault="00326E85" w:rsidP="0078206E">
      <w:pPr>
        <w:spacing w:after="0" w:line="240" w:lineRule="atLeast"/>
        <w:ind w:firstLine="851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4F64">
        <w:rPr>
          <w:rFonts w:ascii="Times New Roman" w:hAnsi="Times New Roman" w:cs="Times New Roman"/>
          <w:b/>
          <w:sz w:val="28"/>
          <w:szCs w:val="28"/>
        </w:rPr>
        <w:t>Теория</w:t>
      </w:r>
      <w:r w:rsidRPr="00E06996">
        <w:rPr>
          <w:rFonts w:ascii="Times New Roman" w:hAnsi="Times New Roman" w:cs="Times New Roman"/>
          <w:b/>
          <w:sz w:val="28"/>
          <w:szCs w:val="28"/>
        </w:rPr>
        <w:t>(1час)</w:t>
      </w:r>
      <w:r w:rsidR="007723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04F64">
        <w:rPr>
          <w:rFonts w:ascii="Times New Roman" w:hAnsi="Times New Roman" w:cs="Times New Roman"/>
          <w:sz w:val="28"/>
          <w:szCs w:val="28"/>
        </w:rPr>
        <w:t>Содержание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программы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Режим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работы</w:t>
      </w:r>
      <w:r w:rsidR="0077235D">
        <w:rPr>
          <w:rFonts w:ascii="Times New Roman" w:hAnsi="Times New Roman" w:cs="Times New Roman"/>
          <w:sz w:val="28"/>
          <w:szCs w:val="28"/>
        </w:rPr>
        <w:t xml:space="preserve">.  </w:t>
      </w:r>
      <w:r w:rsidRPr="00B04F64">
        <w:rPr>
          <w:rFonts w:ascii="Times New Roman" w:hAnsi="Times New Roman" w:cs="Times New Roman"/>
          <w:sz w:val="28"/>
          <w:szCs w:val="28"/>
        </w:rPr>
        <w:t>Организация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рабочего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места</w:t>
      </w:r>
      <w:r w:rsidR="0077235D">
        <w:rPr>
          <w:rFonts w:ascii="Times New Roman" w:hAnsi="Times New Roman" w:cs="Times New Roman"/>
          <w:sz w:val="28"/>
          <w:szCs w:val="28"/>
        </w:rPr>
        <w:t xml:space="preserve">. </w:t>
      </w:r>
      <w:r w:rsidRPr="00B04F64">
        <w:rPr>
          <w:rFonts w:ascii="Times New Roman" w:hAnsi="Times New Roman" w:cs="Times New Roman"/>
          <w:sz w:val="28"/>
          <w:szCs w:val="28"/>
        </w:rPr>
        <w:t>Инструменты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материалы,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необходимые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для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работы</w:t>
      </w:r>
      <w:r w:rsidR="0077235D">
        <w:rPr>
          <w:rFonts w:ascii="Times New Roman" w:hAnsi="Times New Roman" w:cs="Times New Roman"/>
          <w:sz w:val="28"/>
          <w:szCs w:val="28"/>
        </w:rPr>
        <w:t xml:space="preserve">. </w:t>
      </w:r>
      <w:r w:rsidRPr="00B04F64">
        <w:rPr>
          <w:rFonts w:ascii="Times New Roman" w:hAnsi="Times New Roman" w:cs="Times New Roman"/>
          <w:sz w:val="28"/>
          <w:szCs w:val="28"/>
        </w:rPr>
        <w:t>Правила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ТБ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и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личной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гигиены</w:t>
      </w:r>
      <w:r w:rsidR="0077235D">
        <w:rPr>
          <w:rFonts w:ascii="Times New Roman" w:hAnsi="Times New Roman" w:cs="Times New Roman"/>
          <w:sz w:val="28"/>
          <w:szCs w:val="28"/>
        </w:rPr>
        <w:t xml:space="preserve">. </w:t>
      </w:r>
      <w:r w:rsidRPr="00851782">
        <w:rPr>
          <w:rStyle w:val="a3"/>
          <w:rFonts w:ascii="Times New Roman" w:hAnsi="Times New Roman" w:cs="Times New Roman"/>
          <w:b w:val="0"/>
          <w:sz w:val="28"/>
          <w:szCs w:val="28"/>
        </w:rPr>
        <w:t>Материалы</w:t>
      </w:r>
      <w:r w:rsidR="007723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1782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7723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1782">
        <w:rPr>
          <w:rStyle w:val="a3"/>
          <w:rFonts w:ascii="Times New Roman" w:hAnsi="Times New Roman" w:cs="Times New Roman"/>
          <w:b w:val="0"/>
          <w:sz w:val="28"/>
          <w:szCs w:val="28"/>
        </w:rPr>
        <w:t>оборудование</w:t>
      </w:r>
      <w:r w:rsidR="007723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326E85" w:rsidRPr="003B44A2" w:rsidRDefault="00326E85" w:rsidP="0078206E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64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772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996">
        <w:rPr>
          <w:rFonts w:ascii="Times New Roman" w:hAnsi="Times New Roman" w:cs="Times New Roman"/>
          <w:b/>
          <w:sz w:val="28"/>
          <w:szCs w:val="28"/>
        </w:rPr>
        <w:t>(1час)</w:t>
      </w:r>
      <w:r w:rsidR="007723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77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Демонстрация</w:t>
      </w:r>
      <w:r w:rsidR="007723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образцов</w:t>
      </w:r>
      <w:r w:rsidR="007723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изделий,</w:t>
      </w:r>
      <w:r w:rsidR="007723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фотоматер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иалов</w:t>
      </w:r>
      <w:r w:rsidR="007723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Знакомство</w:t>
      </w:r>
      <w:r w:rsidR="007723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литературой,</w:t>
      </w:r>
      <w:r w:rsidR="007723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работа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с</w:t>
      </w:r>
      <w:r w:rsidR="0077235D">
        <w:rPr>
          <w:rFonts w:ascii="Times New Roman" w:hAnsi="Times New Roman" w:cs="Times New Roman"/>
          <w:sz w:val="28"/>
          <w:szCs w:val="28"/>
        </w:rPr>
        <w:t xml:space="preserve"> </w:t>
      </w:r>
      <w:r w:rsidRPr="00B04F64">
        <w:rPr>
          <w:rFonts w:ascii="Times New Roman" w:hAnsi="Times New Roman" w:cs="Times New Roman"/>
          <w:sz w:val="28"/>
          <w:szCs w:val="28"/>
        </w:rPr>
        <w:t>журналами</w:t>
      </w:r>
    </w:p>
    <w:p w:rsidR="00EB75BB" w:rsidRPr="00EB75BB" w:rsidRDefault="00851782" w:rsidP="0078206E">
      <w:pPr>
        <w:pStyle w:val="a8"/>
        <w:numPr>
          <w:ilvl w:val="0"/>
          <w:numId w:val="2"/>
        </w:numPr>
        <w:spacing w:line="240" w:lineRule="atLeast"/>
        <w:ind w:firstLine="851"/>
        <w:contextualSpacing/>
        <w:rPr>
          <w:rFonts w:eastAsia="Calibri"/>
          <w:b/>
          <w:i/>
          <w:sz w:val="28"/>
          <w:szCs w:val="28"/>
        </w:rPr>
      </w:pPr>
      <w:r w:rsidRPr="00851782">
        <w:rPr>
          <w:b/>
          <w:sz w:val="28"/>
          <w:szCs w:val="28"/>
          <w:u w:val="single"/>
          <w:bdr w:val="none" w:sz="0" w:space="0" w:color="auto" w:frame="1"/>
          <w:lang w:eastAsia="ru-RU"/>
        </w:rPr>
        <w:t>«Магия</w:t>
      </w:r>
      <w:r w:rsidR="0077235D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51782">
        <w:rPr>
          <w:b/>
          <w:sz w:val="28"/>
          <w:szCs w:val="28"/>
          <w:u w:val="single"/>
          <w:bdr w:val="none" w:sz="0" w:space="0" w:color="auto" w:frame="1"/>
          <w:lang w:eastAsia="ru-RU"/>
        </w:rPr>
        <w:t>творчества»</w:t>
      </w:r>
      <w:r w:rsidR="0077235D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B75BB">
        <w:rPr>
          <w:b/>
          <w:sz w:val="28"/>
          <w:szCs w:val="28"/>
          <w:u w:val="single"/>
          <w:bdr w:val="none" w:sz="0" w:space="0" w:color="auto" w:frame="1"/>
          <w:lang w:eastAsia="ru-RU"/>
        </w:rPr>
        <w:t>34</w:t>
      </w:r>
      <w:r w:rsidR="0077235D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B75BB">
        <w:rPr>
          <w:b/>
          <w:sz w:val="28"/>
          <w:szCs w:val="28"/>
          <w:u w:val="single"/>
          <w:bdr w:val="none" w:sz="0" w:space="0" w:color="auto" w:frame="1"/>
          <w:lang w:eastAsia="ru-RU"/>
        </w:rPr>
        <w:t>часа</w:t>
      </w:r>
    </w:p>
    <w:p w:rsidR="00851782" w:rsidRPr="00851782" w:rsidRDefault="00851782" w:rsidP="0078206E">
      <w:pPr>
        <w:pStyle w:val="a8"/>
        <w:spacing w:line="240" w:lineRule="atLeast"/>
        <w:ind w:left="720" w:firstLine="851"/>
        <w:contextualSpacing/>
        <w:rPr>
          <w:rFonts w:eastAsia="Calibri"/>
          <w:b/>
          <w:i/>
          <w:sz w:val="28"/>
          <w:szCs w:val="28"/>
        </w:rPr>
      </w:pPr>
      <w:r w:rsidRPr="00851782">
        <w:rPr>
          <w:b/>
          <w:sz w:val="28"/>
          <w:szCs w:val="28"/>
          <w:bdr w:val="none" w:sz="0" w:space="0" w:color="auto" w:frame="1"/>
          <w:lang w:eastAsia="ru-RU"/>
        </w:rPr>
        <w:t>Поделки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1782">
        <w:rPr>
          <w:b/>
          <w:sz w:val="28"/>
          <w:szCs w:val="28"/>
          <w:bdr w:val="none" w:sz="0" w:space="0" w:color="auto" w:frame="1"/>
          <w:lang w:eastAsia="ru-RU"/>
        </w:rPr>
        <w:t>из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1782">
        <w:rPr>
          <w:b/>
          <w:sz w:val="28"/>
          <w:szCs w:val="28"/>
          <w:bdr w:val="none" w:sz="0" w:space="0" w:color="auto" w:frame="1"/>
          <w:lang w:eastAsia="ru-RU"/>
        </w:rPr>
        <w:t>джутового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1782">
        <w:rPr>
          <w:b/>
          <w:sz w:val="28"/>
          <w:szCs w:val="28"/>
          <w:bdr w:val="none" w:sz="0" w:space="0" w:color="auto" w:frame="1"/>
          <w:lang w:eastAsia="ru-RU"/>
        </w:rPr>
        <w:t>и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1782">
        <w:rPr>
          <w:b/>
          <w:sz w:val="28"/>
          <w:szCs w:val="28"/>
          <w:bdr w:val="none" w:sz="0" w:space="0" w:color="auto" w:frame="1"/>
          <w:lang w:eastAsia="ru-RU"/>
        </w:rPr>
        <w:t>полиэфирного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1782">
        <w:rPr>
          <w:b/>
          <w:sz w:val="28"/>
          <w:szCs w:val="28"/>
          <w:bdr w:val="none" w:sz="0" w:space="0" w:color="auto" w:frame="1"/>
          <w:lang w:eastAsia="ru-RU"/>
        </w:rPr>
        <w:t>шнура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851782" w:rsidRPr="0093479C" w:rsidRDefault="00851782" w:rsidP="0078206E">
      <w:pPr>
        <w:spacing w:line="240" w:lineRule="atLeast"/>
        <w:ind w:firstLine="851"/>
        <w:contextualSpacing/>
        <w:rPr>
          <w:rFonts w:eastAsia="Calibri"/>
          <w:b/>
          <w:i/>
          <w:sz w:val="28"/>
          <w:szCs w:val="28"/>
          <w:u w:val="single"/>
        </w:rPr>
      </w:pPr>
      <w:r w:rsidRPr="0093479C">
        <w:rPr>
          <w:rFonts w:eastAsia="Calibri"/>
          <w:b/>
          <w:i/>
          <w:sz w:val="28"/>
          <w:szCs w:val="28"/>
          <w:u w:val="single"/>
        </w:rPr>
        <w:t>-</w:t>
      </w:r>
      <w:r w:rsidR="0077235D">
        <w:rPr>
          <w:rFonts w:eastAsia="Calibri"/>
          <w:b/>
          <w:i/>
          <w:sz w:val="28"/>
          <w:szCs w:val="28"/>
          <w:u w:val="single"/>
        </w:rPr>
        <w:t xml:space="preserve"> </w:t>
      </w:r>
      <w:r w:rsidRPr="0093479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Салфетница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93479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93479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4часа</w:t>
      </w:r>
    </w:p>
    <w:p w:rsidR="00851782" w:rsidRPr="00FB348A" w:rsidRDefault="00851782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48A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(1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.):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Применение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использованных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дисков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декоративном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творчестве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Просмотр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образцов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Выбор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модели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инструментов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материалов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изделия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51782" w:rsidRPr="00FB348A" w:rsidRDefault="00851782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FB348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Практика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(3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ч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.):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салфетницы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3479C">
        <w:rPr>
          <w:rFonts w:ascii="Times New Roman" w:eastAsia="Calibri" w:hAnsi="Times New Roman" w:cs="Times New Roman"/>
          <w:color w:val="000000"/>
          <w:sz w:val="28"/>
          <w:szCs w:val="28"/>
        </w:rPr>
        <w:t>декорирование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3479C">
        <w:rPr>
          <w:rFonts w:ascii="Times New Roman" w:eastAsia="Calibri" w:hAnsi="Times New Roman" w:cs="Times New Roman"/>
          <w:color w:val="000000"/>
          <w:sz w:val="28"/>
          <w:szCs w:val="28"/>
        </w:rPr>
        <w:t>поделки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(по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выбору)</w:t>
      </w:r>
    </w:p>
    <w:p w:rsidR="00851782" w:rsidRPr="0093479C" w:rsidRDefault="0093479C" w:rsidP="0078206E">
      <w:pPr>
        <w:spacing w:line="240" w:lineRule="atLeast"/>
        <w:ind w:firstLine="851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3479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-Чайный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93479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домик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93479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–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93479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93479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часов</w:t>
      </w:r>
    </w:p>
    <w:p w:rsidR="0093479C" w:rsidRPr="0093479C" w:rsidRDefault="0093479C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48A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(1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.):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479C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3479C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479C">
        <w:rPr>
          <w:rFonts w:ascii="Times New Roman" w:eastAsia="Calibri" w:hAnsi="Times New Roman" w:cs="Times New Roman"/>
          <w:sz w:val="28"/>
          <w:szCs w:val="28"/>
        </w:rPr>
        <w:t>изготовления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479C">
        <w:rPr>
          <w:rFonts w:ascii="Times New Roman" w:eastAsia="Calibri" w:hAnsi="Times New Roman" w:cs="Times New Roman"/>
          <w:sz w:val="28"/>
          <w:szCs w:val="28"/>
        </w:rPr>
        <w:t>изделия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Выбор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модели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3479C" w:rsidRPr="00FB348A" w:rsidRDefault="0093479C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(5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.):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</w:t>
      </w:r>
      <w:r w:rsidR="002D4B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декорирование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B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B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выбору)</w:t>
      </w:r>
    </w:p>
    <w:p w:rsidR="0093479C" w:rsidRPr="00FB348A" w:rsidRDefault="0093479C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Ключница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«Кот»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–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часов</w:t>
      </w:r>
    </w:p>
    <w:p w:rsidR="0093479C" w:rsidRPr="00FB348A" w:rsidRDefault="0093479C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48A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(1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.):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Материалы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инструменты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работы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изделия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Просмотр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образцов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3479C" w:rsidRPr="00FB348A" w:rsidRDefault="0093479C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Практика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(7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ч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.): </w:t>
      </w:r>
      <w:r w:rsidR="008B05B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Раскрой</w:t>
      </w:r>
      <w:r w:rsidR="007723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B05B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деталей</w:t>
      </w:r>
      <w:r w:rsidR="007723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ключницы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3479C" w:rsidRPr="00FB348A" w:rsidRDefault="0093479C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FB348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Подароч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ная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корзинка–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FB348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асов</w:t>
      </w:r>
    </w:p>
    <w:p w:rsidR="0093479C" w:rsidRPr="00FB348A" w:rsidRDefault="0093479C" w:rsidP="0078206E">
      <w:pPr>
        <w:shd w:val="clear" w:color="auto" w:fill="FFFFFF"/>
        <w:spacing w:before="100" w:beforeAutospacing="1" w:after="0" w:line="240" w:lineRule="atLeast"/>
        <w:ind w:firstLine="851"/>
        <w:contextualSpacing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B348A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(1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.):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51782" w:rsidRPr="0093479C" w:rsidRDefault="0093479C" w:rsidP="0078206E">
      <w:pPr>
        <w:shd w:val="clear" w:color="auto" w:fill="FFFFFF"/>
        <w:spacing w:before="100" w:beforeAutospacing="1"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.):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товление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348A" w:rsidRPr="0093479C" w:rsidRDefault="0093479C" w:rsidP="0078206E">
      <w:pPr>
        <w:spacing w:line="240" w:lineRule="atLeast"/>
        <w:ind w:firstLine="851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3479C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EB75BB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Органайзер</w:t>
      </w:r>
      <w:r w:rsidR="0077235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B75BB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«Коромысло»</w:t>
      </w:r>
      <w:r w:rsidR="0077235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B75BB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-8</w:t>
      </w:r>
      <w:r w:rsidR="0077235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B348A" w:rsidRPr="0093479C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ч</w:t>
      </w:r>
      <w:r w:rsidR="0077235D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</w:p>
    <w:p w:rsidR="00FB348A" w:rsidRPr="00FB348A" w:rsidRDefault="00FB348A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48A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(1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.):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поделок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бросового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материала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Подбор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органайзера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жестяных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банок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материалов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изделия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изделия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B348A" w:rsidRDefault="00EB75BB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Практика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(7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FB348A" w:rsidRPr="00FB348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ч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.): </w:t>
      </w:r>
      <w:r w:rsidR="00FB348A" w:rsidRPr="00FB34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Изготовление</w:t>
      </w:r>
      <w:r w:rsidR="007723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B348A" w:rsidRPr="00FB34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B348A" w:rsidRPr="00FB34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декорирование</w:t>
      </w:r>
      <w:r w:rsidR="007723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B348A" w:rsidRPr="00FB348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органайзера</w:t>
      </w:r>
      <w:r w:rsidR="0077235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EB75BB" w:rsidRPr="00EB75BB" w:rsidRDefault="00EB75BB" w:rsidP="0078206E">
      <w:pPr>
        <w:pStyle w:val="a8"/>
        <w:numPr>
          <w:ilvl w:val="0"/>
          <w:numId w:val="2"/>
        </w:numPr>
        <w:spacing w:line="240" w:lineRule="atLeast"/>
        <w:ind w:firstLine="851"/>
        <w:contextualSpacing/>
        <w:rPr>
          <w:rFonts w:eastAsia="Calibri"/>
          <w:b/>
          <w:i/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  <w:lang w:eastAsia="ru-RU"/>
        </w:rPr>
        <w:t>«Настоящий</w:t>
      </w:r>
      <w:r w:rsidR="0077235D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b/>
          <w:sz w:val="28"/>
          <w:szCs w:val="28"/>
          <w:u w:val="single"/>
          <w:bdr w:val="none" w:sz="0" w:space="0" w:color="auto" w:frame="1"/>
          <w:lang w:eastAsia="ru-RU"/>
        </w:rPr>
        <w:t>волшебник</w:t>
      </w:r>
      <w:r w:rsidRPr="00851782">
        <w:rPr>
          <w:b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77235D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b/>
          <w:sz w:val="28"/>
          <w:szCs w:val="28"/>
          <w:u w:val="single"/>
          <w:bdr w:val="none" w:sz="0" w:space="0" w:color="auto" w:frame="1"/>
          <w:lang w:eastAsia="ru-RU"/>
        </w:rPr>
        <w:t>14</w:t>
      </w:r>
      <w:r w:rsidR="0077235D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b/>
          <w:sz w:val="28"/>
          <w:szCs w:val="28"/>
          <w:u w:val="single"/>
          <w:bdr w:val="none" w:sz="0" w:space="0" w:color="auto" w:frame="1"/>
          <w:lang w:eastAsia="ru-RU"/>
        </w:rPr>
        <w:t>часов</w:t>
      </w:r>
    </w:p>
    <w:p w:rsidR="00EB75BB" w:rsidRPr="00851782" w:rsidRDefault="00EB75BB" w:rsidP="0078206E">
      <w:pPr>
        <w:pStyle w:val="a8"/>
        <w:spacing w:line="240" w:lineRule="atLeast"/>
        <w:ind w:left="720" w:firstLine="851"/>
        <w:contextualSpacing/>
        <w:rPr>
          <w:rFonts w:eastAsia="Calibri"/>
          <w:b/>
          <w:i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  <w:lang w:eastAsia="ru-RU"/>
        </w:rPr>
        <w:t>Вязание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/>
          <w:sz w:val="28"/>
          <w:szCs w:val="28"/>
          <w:bdr w:val="none" w:sz="0" w:space="0" w:color="auto" w:frame="1"/>
          <w:lang w:eastAsia="ru-RU"/>
        </w:rPr>
        <w:t>крючком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EB75BB" w:rsidRPr="00FB348A" w:rsidRDefault="00EB75BB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-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FB348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Символ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40647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Нового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FB348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года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–</w:t>
      </w:r>
      <w:r w:rsidR="007723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</w:t>
      </w:r>
      <w:r w:rsidR="007723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часов</w:t>
      </w:r>
    </w:p>
    <w:p w:rsidR="00EB75BB" w:rsidRPr="00FB348A" w:rsidRDefault="00EB75BB" w:rsidP="0078206E">
      <w:pPr>
        <w:shd w:val="clear" w:color="auto" w:fill="FFFFFF"/>
        <w:spacing w:before="100" w:beforeAutospacing="1"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.):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5BB" w:rsidRPr="00FB348A" w:rsidRDefault="00EB75BB" w:rsidP="0078206E">
      <w:pPr>
        <w:shd w:val="clear" w:color="auto" w:fill="FFFFFF"/>
        <w:spacing w:before="100" w:beforeAutospacing="1"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.):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Окончательная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отделка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7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5BB" w:rsidRPr="00FB348A" w:rsidRDefault="00E63AE6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EB75B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Сувениры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EB75B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EB75B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EB75B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часов</w:t>
      </w:r>
    </w:p>
    <w:p w:rsidR="00EB75BB" w:rsidRPr="00FB348A" w:rsidRDefault="00EB75BB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48A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(1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.):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Просмотр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образцов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Выбор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модели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инструментов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материалов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вывязывания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мотива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«Африканский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цветок»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B75BB" w:rsidRPr="00FB348A" w:rsidRDefault="00EB75BB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Практика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(5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ч</w:t>
      </w:r>
      <w:r w:rsidR="0077235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.): </w:t>
      </w:r>
      <w:r w:rsidR="008B05B5"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05B5">
        <w:rPr>
          <w:rFonts w:ascii="Times New Roman" w:eastAsia="Calibri" w:hAnsi="Times New Roman" w:cs="Times New Roman"/>
          <w:color w:val="000000"/>
          <w:sz w:val="28"/>
          <w:szCs w:val="28"/>
        </w:rPr>
        <w:t>сувенира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технике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«Африканский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color w:val="000000"/>
          <w:sz w:val="28"/>
          <w:szCs w:val="28"/>
        </w:rPr>
        <w:t>цветок»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B75BB" w:rsidRPr="00FB348A" w:rsidRDefault="00EB75BB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48A">
        <w:rPr>
          <w:rFonts w:ascii="Times New Roman" w:eastAsia="Calibri" w:hAnsi="Times New Roman" w:cs="Times New Roman"/>
          <w:sz w:val="28"/>
          <w:szCs w:val="28"/>
        </w:rPr>
        <w:t>Окончательная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348A">
        <w:rPr>
          <w:rFonts w:ascii="Times New Roman" w:eastAsia="Calibri" w:hAnsi="Times New Roman" w:cs="Times New Roman"/>
          <w:sz w:val="28"/>
          <w:szCs w:val="28"/>
        </w:rPr>
        <w:t>отделка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75BB" w:rsidRPr="00EB75BB" w:rsidRDefault="00406474" w:rsidP="0078206E">
      <w:pPr>
        <w:pStyle w:val="a8"/>
        <w:spacing w:line="240" w:lineRule="atLeast"/>
        <w:ind w:left="720" w:firstLine="851"/>
        <w:contextualSpacing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="0077235D">
        <w:rPr>
          <w:rFonts w:eastAsia="Calibri"/>
          <w:b/>
          <w:sz w:val="28"/>
          <w:szCs w:val="28"/>
        </w:rPr>
        <w:t xml:space="preserve">.  </w:t>
      </w:r>
      <w:r w:rsidR="00EB75BB">
        <w:rPr>
          <w:b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E63AE6">
        <w:rPr>
          <w:b/>
          <w:sz w:val="28"/>
          <w:szCs w:val="28"/>
          <w:u w:val="single"/>
          <w:bdr w:val="none" w:sz="0" w:space="0" w:color="auto" w:frame="1"/>
          <w:lang w:eastAsia="ru-RU"/>
        </w:rPr>
        <w:t>Обереги</w:t>
      </w:r>
      <w:r w:rsidR="0077235D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63AE6">
        <w:rPr>
          <w:b/>
          <w:sz w:val="28"/>
          <w:szCs w:val="28"/>
          <w:u w:val="single"/>
          <w:bdr w:val="none" w:sz="0" w:space="0" w:color="auto" w:frame="1"/>
          <w:lang w:eastAsia="ru-RU"/>
        </w:rPr>
        <w:t>нашего</w:t>
      </w:r>
      <w:r w:rsidR="0077235D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63AE6">
        <w:rPr>
          <w:b/>
          <w:sz w:val="28"/>
          <w:szCs w:val="28"/>
          <w:u w:val="single"/>
          <w:bdr w:val="none" w:sz="0" w:space="0" w:color="auto" w:frame="1"/>
          <w:lang w:eastAsia="ru-RU"/>
        </w:rPr>
        <w:t>дома</w:t>
      </w:r>
      <w:r w:rsidR="00EB75BB" w:rsidRPr="00851782">
        <w:rPr>
          <w:b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77235D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B75BB">
        <w:rPr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E63AE6">
        <w:rPr>
          <w:b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="0077235D">
        <w:rPr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B75BB">
        <w:rPr>
          <w:b/>
          <w:sz w:val="28"/>
          <w:szCs w:val="28"/>
          <w:u w:val="single"/>
          <w:bdr w:val="none" w:sz="0" w:space="0" w:color="auto" w:frame="1"/>
          <w:lang w:eastAsia="ru-RU"/>
        </w:rPr>
        <w:t>часов</w:t>
      </w:r>
    </w:p>
    <w:p w:rsidR="00E63AE6" w:rsidRDefault="00E63AE6" w:rsidP="0078206E">
      <w:pPr>
        <w:pStyle w:val="a8"/>
        <w:spacing w:line="240" w:lineRule="atLeast"/>
        <w:ind w:left="720" w:firstLine="851"/>
        <w:contextualSpacing/>
        <w:rPr>
          <w:b/>
          <w:sz w:val="28"/>
          <w:szCs w:val="28"/>
          <w:bdr w:val="none" w:sz="0" w:space="0" w:color="auto" w:frame="1"/>
          <w:lang w:eastAsia="ru-RU"/>
        </w:rPr>
      </w:pPr>
      <w:r>
        <w:rPr>
          <w:b/>
          <w:sz w:val="28"/>
          <w:szCs w:val="28"/>
          <w:bdr w:val="none" w:sz="0" w:space="0" w:color="auto" w:frame="1"/>
          <w:lang w:eastAsia="ru-RU"/>
        </w:rPr>
        <w:t>Поделки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/>
          <w:sz w:val="28"/>
          <w:szCs w:val="28"/>
          <w:bdr w:val="none" w:sz="0" w:space="0" w:color="auto" w:frame="1"/>
          <w:lang w:eastAsia="ru-RU"/>
        </w:rPr>
        <w:t>из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/>
          <w:sz w:val="28"/>
          <w:szCs w:val="28"/>
          <w:bdr w:val="none" w:sz="0" w:space="0" w:color="auto" w:frame="1"/>
          <w:lang w:eastAsia="ru-RU"/>
        </w:rPr>
        <w:t>нетрадиционных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/>
          <w:sz w:val="28"/>
          <w:szCs w:val="28"/>
          <w:bdr w:val="none" w:sz="0" w:space="0" w:color="auto" w:frame="1"/>
          <w:lang w:eastAsia="ru-RU"/>
        </w:rPr>
        <w:t>материалов</w:t>
      </w:r>
      <w:r w:rsidR="0077235D">
        <w:rPr>
          <w:b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E63AE6" w:rsidRPr="0056686A" w:rsidRDefault="00E63AE6" w:rsidP="0078206E">
      <w:pPr>
        <w:spacing w:line="240" w:lineRule="atLeast"/>
        <w:ind w:firstLine="851"/>
        <w:contextualSpacing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68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-</w:t>
      </w:r>
      <w:r w:rsidR="0077235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5668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Изготовление</w:t>
      </w:r>
      <w:r w:rsidR="0077235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5668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символов</w:t>
      </w:r>
      <w:r w:rsidR="0077235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5668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-</w:t>
      </w:r>
      <w:r w:rsidR="0077235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5668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</w:t>
      </w:r>
      <w:r w:rsidR="0077235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5668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часа</w:t>
      </w:r>
      <w:r w:rsidRPr="0056686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56686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56686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56686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E63AE6" w:rsidRPr="00E63AE6" w:rsidRDefault="00E63AE6" w:rsidP="0078206E">
      <w:pPr>
        <w:spacing w:line="240" w:lineRule="atLeast"/>
        <w:ind w:firstLine="851"/>
        <w:contextualSpacing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63AE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5668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(1ч</w:t>
      </w:r>
      <w:r w:rsidR="007723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.):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Рецепт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изготовления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солёного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теста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Инструменты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соленым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тестом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изготовления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</w:t>
      </w:r>
      <w:r w:rsidRPr="00E63AE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Практика</w:t>
      </w:r>
      <w:r w:rsidRPr="005668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(3ч</w:t>
      </w:r>
      <w:r w:rsidR="0077235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.):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символов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солёного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теста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перец,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домик,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птичка,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горшочек,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хлебобулочные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декоративного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чеснока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капрона</w:t>
      </w:r>
      <w:r w:rsidR="00772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</w:t>
      </w:r>
    </w:p>
    <w:p w:rsidR="00FB348A" w:rsidRPr="00406474" w:rsidRDefault="00E63AE6" w:rsidP="0078206E">
      <w:pPr>
        <w:spacing w:line="240" w:lineRule="atLeast"/>
        <w:ind w:firstLine="851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647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-</w:t>
      </w:r>
      <w:r w:rsidR="0077235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0647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Оберег</w:t>
      </w:r>
      <w:r w:rsidR="0077235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0647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«Чтобы</w:t>
      </w:r>
      <w:r w:rsidR="0077235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0647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всё</w:t>
      </w:r>
      <w:r w:rsidR="0077235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0647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было»</w:t>
      </w:r>
      <w:r w:rsidR="0077235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0647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-</w:t>
      </w:r>
      <w:r w:rsidR="0077235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0647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="0077235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0647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часов</w:t>
      </w:r>
    </w:p>
    <w:p w:rsidR="00FB348A" w:rsidRPr="00FB348A" w:rsidRDefault="00FB348A" w:rsidP="0078206E">
      <w:pPr>
        <w:shd w:val="clear" w:color="auto" w:fill="FFFFFF"/>
        <w:spacing w:before="100" w:beforeAutospacing="1" w:after="0" w:line="240" w:lineRule="atLeast"/>
        <w:ind w:firstLine="851"/>
        <w:contextualSpacing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.):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«Оберег»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оберегов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образцов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B348A" w:rsidRPr="00FB348A" w:rsidRDefault="00FB348A" w:rsidP="0078206E">
      <w:pPr>
        <w:shd w:val="clear" w:color="auto" w:fill="FFFFFF"/>
        <w:spacing w:before="100" w:beforeAutospacing="1" w:after="0" w:line="240" w:lineRule="atLeast"/>
        <w:ind w:firstLine="851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(5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.):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оберега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декорирование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06474" w:rsidRDefault="00406474" w:rsidP="0078206E">
      <w:pPr>
        <w:shd w:val="clear" w:color="auto" w:fill="FFFFFF"/>
        <w:tabs>
          <w:tab w:val="left" w:pos="4494"/>
        </w:tabs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06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406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Оберег</w:t>
      </w:r>
      <w:r w:rsidR="007723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406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«Хранитель</w:t>
      </w:r>
      <w:r w:rsidR="007723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406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дома</w:t>
      </w:r>
      <w:r w:rsidR="007723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406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Домовой»</w:t>
      </w:r>
      <w:r w:rsidR="007723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406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406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8</w:t>
      </w:r>
      <w:r w:rsidR="007723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406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часов</w:t>
      </w:r>
      <w:r w:rsidR="00FB348A" w:rsidRPr="004064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348A"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="00FB348A" w:rsidRPr="008B0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(1ч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Хранителе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</w:t>
      </w:r>
      <w:r w:rsidR="00FB348A"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</w:t>
      </w:r>
      <w:r w:rsidR="00FB348A" w:rsidRPr="008B0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(1ч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.): </w:t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48A" w:rsidRPr="00FB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44DF" w:rsidRDefault="00406474" w:rsidP="0078206E">
      <w:pPr>
        <w:pStyle w:val="a8"/>
        <w:shd w:val="clear" w:color="auto" w:fill="FFFFFF"/>
        <w:tabs>
          <w:tab w:val="left" w:pos="4494"/>
        </w:tabs>
        <w:spacing w:line="240" w:lineRule="atLeast"/>
        <w:ind w:left="1042" w:firstLine="851"/>
        <w:contextualSpacing/>
        <w:rPr>
          <w:rFonts w:eastAsia="Calibri"/>
          <w:b/>
          <w:sz w:val="28"/>
          <w:szCs w:val="28"/>
        </w:rPr>
      </w:pPr>
      <w:r w:rsidRPr="00406474">
        <w:rPr>
          <w:rFonts w:eastAsia="Calibri"/>
          <w:b/>
          <w:sz w:val="28"/>
          <w:szCs w:val="28"/>
          <w:u w:val="single"/>
        </w:rPr>
        <w:t>5</w:t>
      </w:r>
      <w:r w:rsidR="0077235D">
        <w:rPr>
          <w:rFonts w:eastAsia="Calibri"/>
          <w:b/>
          <w:sz w:val="28"/>
          <w:szCs w:val="28"/>
          <w:u w:val="single"/>
        </w:rPr>
        <w:t xml:space="preserve">. </w:t>
      </w:r>
      <w:r w:rsidR="00FB348A" w:rsidRPr="00406474">
        <w:rPr>
          <w:rFonts w:eastAsia="Calibri"/>
          <w:b/>
          <w:sz w:val="28"/>
          <w:szCs w:val="28"/>
          <w:u w:val="single"/>
        </w:rPr>
        <w:t>«Умеешь</w:t>
      </w:r>
      <w:r w:rsidR="0077235D">
        <w:rPr>
          <w:rFonts w:eastAsia="Calibri"/>
          <w:b/>
          <w:sz w:val="28"/>
          <w:szCs w:val="28"/>
          <w:u w:val="single"/>
        </w:rPr>
        <w:t xml:space="preserve"> </w:t>
      </w:r>
      <w:r w:rsidR="00FB348A" w:rsidRPr="00406474">
        <w:rPr>
          <w:rFonts w:eastAsia="Calibri"/>
          <w:b/>
          <w:sz w:val="28"/>
          <w:szCs w:val="28"/>
          <w:u w:val="single"/>
        </w:rPr>
        <w:t>сам,</w:t>
      </w:r>
      <w:r w:rsidR="0077235D">
        <w:rPr>
          <w:rFonts w:eastAsia="Calibri"/>
          <w:b/>
          <w:sz w:val="28"/>
          <w:szCs w:val="28"/>
          <w:u w:val="single"/>
        </w:rPr>
        <w:t xml:space="preserve"> </w:t>
      </w:r>
      <w:r w:rsidR="00FB348A" w:rsidRPr="00406474">
        <w:rPr>
          <w:rFonts w:eastAsia="Calibri"/>
          <w:b/>
          <w:sz w:val="28"/>
          <w:szCs w:val="28"/>
          <w:u w:val="single"/>
        </w:rPr>
        <w:t>научи</w:t>
      </w:r>
      <w:r w:rsidR="0077235D">
        <w:rPr>
          <w:rFonts w:eastAsia="Calibri"/>
          <w:b/>
          <w:sz w:val="28"/>
          <w:szCs w:val="28"/>
          <w:u w:val="single"/>
        </w:rPr>
        <w:t xml:space="preserve"> </w:t>
      </w:r>
      <w:r w:rsidR="00FB348A" w:rsidRPr="00406474">
        <w:rPr>
          <w:rFonts w:eastAsia="Calibri"/>
          <w:b/>
          <w:sz w:val="28"/>
          <w:szCs w:val="28"/>
          <w:u w:val="single"/>
        </w:rPr>
        <w:t>другого»</w:t>
      </w:r>
      <w:r w:rsidR="008F44DF">
        <w:rPr>
          <w:rFonts w:eastAsia="Calibri"/>
          <w:b/>
          <w:sz w:val="28"/>
          <w:szCs w:val="28"/>
        </w:rPr>
        <w:t>-</w:t>
      </w:r>
      <w:r w:rsidR="0077235D">
        <w:rPr>
          <w:rFonts w:eastAsia="Calibri"/>
          <w:b/>
          <w:sz w:val="28"/>
          <w:szCs w:val="28"/>
        </w:rPr>
        <w:t xml:space="preserve"> </w:t>
      </w:r>
      <w:r w:rsidR="008F44DF">
        <w:rPr>
          <w:rFonts w:eastAsia="Calibri"/>
          <w:b/>
          <w:sz w:val="28"/>
          <w:szCs w:val="28"/>
        </w:rPr>
        <w:t>4</w:t>
      </w:r>
      <w:r w:rsidR="0077235D">
        <w:rPr>
          <w:rFonts w:eastAsia="Calibri"/>
          <w:b/>
          <w:sz w:val="28"/>
          <w:szCs w:val="28"/>
        </w:rPr>
        <w:t xml:space="preserve"> </w:t>
      </w:r>
      <w:r w:rsidR="008F44DF">
        <w:rPr>
          <w:rFonts w:eastAsia="Calibri"/>
          <w:b/>
          <w:sz w:val="28"/>
          <w:szCs w:val="28"/>
        </w:rPr>
        <w:t>часа</w:t>
      </w:r>
    </w:p>
    <w:p w:rsidR="008F44DF" w:rsidRDefault="008B05B5" w:rsidP="0078206E">
      <w:pPr>
        <w:pStyle w:val="a8"/>
        <w:shd w:val="clear" w:color="auto" w:fill="FFFFFF"/>
        <w:tabs>
          <w:tab w:val="left" w:pos="4494"/>
        </w:tabs>
        <w:spacing w:line="240" w:lineRule="atLeast"/>
        <w:ind w:left="1042" w:firstLine="851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Проведение</w:t>
      </w:r>
      <w:r w:rsidR="007723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мастер</w:t>
      </w:r>
      <w:r w:rsidR="007723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классов</w:t>
      </w:r>
      <w:r w:rsidR="0077235D">
        <w:rPr>
          <w:rFonts w:eastAsia="Calibri"/>
          <w:sz w:val="28"/>
          <w:szCs w:val="28"/>
        </w:rPr>
        <w:t xml:space="preserve">: </w:t>
      </w:r>
    </w:p>
    <w:p w:rsidR="008B05B5" w:rsidRPr="008B05B5" w:rsidRDefault="008F44DF" w:rsidP="0078206E">
      <w:pPr>
        <w:shd w:val="clear" w:color="auto" w:fill="FFFFFF"/>
        <w:tabs>
          <w:tab w:val="left" w:pos="4494"/>
        </w:tabs>
        <w:spacing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4DF"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 w:rsidR="007723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44D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F44D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723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44DF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="007723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.):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772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="00772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презентаций</w:t>
      </w:r>
      <w:r w:rsidR="00772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72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772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мастер</w:t>
      </w:r>
      <w:r w:rsidR="00772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r w:rsidR="007723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.): </w:t>
      </w:r>
      <w:r w:rsidR="005668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86A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86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05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поделок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05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05B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декорирование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B348A" w:rsidRPr="00FB348A" w:rsidRDefault="00FB348A" w:rsidP="0078206E">
      <w:pPr>
        <w:pStyle w:val="a8"/>
        <w:spacing w:line="240" w:lineRule="atLeast"/>
        <w:ind w:left="1042" w:firstLine="851"/>
        <w:contextualSpacing/>
        <w:rPr>
          <w:rFonts w:eastAsia="Calibri"/>
          <w:b/>
          <w:sz w:val="28"/>
          <w:szCs w:val="28"/>
          <w:u w:val="single"/>
        </w:rPr>
      </w:pPr>
      <w:r w:rsidRPr="00FB348A">
        <w:rPr>
          <w:rFonts w:eastAsia="Calibri"/>
          <w:b/>
          <w:sz w:val="28"/>
          <w:szCs w:val="28"/>
        </w:rPr>
        <w:t>6</w:t>
      </w:r>
      <w:r w:rsidR="0077235D">
        <w:rPr>
          <w:rFonts w:eastAsia="Calibri"/>
          <w:b/>
          <w:sz w:val="28"/>
          <w:szCs w:val="28"/>
          <w:u w:val="single"/>
        </w:rPr>
        <w:t xml:space="preserve">. </w:t>
      </w:r>
      <w:r w:rsidRPr="00FB348A">
        <w:rPr>
          <w:rFonts w:eastAsia="Calibri"/>
          <w:b/>
          <w:sz w:val="28"/>
          <w:szCs w:val="28"/>
          <w:u w:val="single"/>
        </w:rPr>
        <w:t>Итоговое</w:t>
      </w:r>
      <w:r w:rsidR="0077235D">
        <w:rPr>
          <w:rFonts w:eastAsia="Calibri"/>
          <w:b/>
          <w:sz w:val="28"/>
          <w:szCs w:val="28"/>
          <w:u w:val="single"/>
        </w:rPr>
        <w:t xml:space="preserve"> </w:t>
      </w:r>
      <w:r w:rsidRPr="00FB348A">
        <w:rPr>
          <w:rFonts w:eastAsia="Calibri"/>
          <w:b/>
          <w:sz w:val="28"/>
          <w:szCs w:val="28"/>
          <w:u w:val="single"/>
        </w:rPr>
        <w:t>занятие</w:t>
      </w:r>
      <w:r w:rsidR="0077235D">
        <w:rPr>
          <w:rFonts w:eastAsia="Calibri"/>
          <w:b/>
          <w:sz w:val="28"/>
          <w:szCs w:val="28"/>
          <w:u w:val="single"/>
        </w:rPr>
        <w:t xml:space="preserve"> </w:t>
      </w:r>
      <w:r w:rsidRPr="00FB348A">
        <w:rPr>
          <w:rFonts w:eastAsia="Calibri"/>
          <w:b/>
          <w:sz w:val="28"/>
          <w:szCs w:val="28"/>
          <w:u w:val="single"/>
        </w:rPr>
        <w:t>–</w:t>
      </w:r>
      <w:r w:rsidR="0077235D">
        <w:rPr>
          <w:rFonts w:eastAsia="Calibri"/>
          <w:b/>
          <w:sz w:val="28"/>
          <w:szCs w:val="28"/>
          <w:u w:val="single"/>
        </w:rPr>
        <w:t xml:space="preserve"> </w:t>
      </w:r>
      <w:r w:rsidRPr="00FB348A">
        <w:rPr>
          <w:rFonts w:eastAsia="Calibri"/>
          <w:b/>
          <w:sz w:val="28"/>
          <w:szCs w:val="28"/>
          <w:u w:val="single"/>
        </w:rPr>
        <w:t>2</w:t>
      </w:r>
      <w:r w:rsidR="0077235D">
        <w:rPr>
          <w:rFonts w:eastAsia="Calibri"/>
          <w:b/>
          <w:sz w:val="28"/>
          <w:szCs w:val="28"/>
          <w:u w:val="single"/>
        </w:rPr>
        <w:t xml:space="preserve"> </w:t>
      </w:r>
      <w:r w:rsidRPr="00FB348A">
        <w:rPr>
          <w:rFonts w:eastAsia="Calibri"/>
          <w:b/>
          <w:sz w:val="28"/>
          <w:szCs w:val="28"/>
          <w:u w:val="single"/>
        </w:rPr>
        <w:t>часа</w:t>
      </w:r>
    </w:p>
    <w:p w:rsidR="00FB348A" w:rsidRPr="00FB348A" w:rsidRDefault="00FB348A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1ч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.):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B348A">
        <w:rPr>
          <w:rFonts w:ascii="Times New Roman" w:eastAsia="Times New Roman" w:hAnsi="Times New Roman" w:cs="Times New Roman"/>
          <w:iCs/>
          <w:color w:val="000000"/>
          <w:sz w:val="28"/>
        </w:rPr>
        <w:t>Подведение</w:t>
      </w:r>
      <w:r w:rsidR="0077235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Pr="00FB348A">
        <w:rPr>
          <w:rFonts w:ascii="Times New Roman" w:eastAsia="Times New Roman" w:hAnsi="Times New Roman" w:cs="Times New Roman"/>
          <w:iCs/>
          <w:color w:val="000000"/>
          <w:sz w:val="28"/>
        </w:rPr>
        <w:t>итогов</w:t>
      </w:r>
      <w:r w:rsidR="0077235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Pr="00FB348A">
        <w:rPr>
          <w:rFonts w:ascii="Times New Roman" w:eastAsia="Times New Roman" w:hAnsi="Times New Roman" w:cs="Times New Roman"/>
          <w:iCs/>
          <w:color w:val="000000"/>
          <w:sz w:val="28"/>
        </w:rPr>
        <w:t>года</w:t>
      </w:r>
      <w:r w:rsidR="0077235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. </w:t>
      </w: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3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.): </w:t>
      </w:r>
      <w:r w:rsidR="008F44DF">
        <w:rPr>
          <w:rFonts w:ascii="Times New Roman" w:eastAsia="Times New Roman" w:hAnsi="Times New Roman" w:cs="Times New Roman"/>
          <w:iCs/>
          <w:color w:val="000000"/>
          <w:sz w:val="28"/>
        </w:rPr>
        <w:t>Выставка</w:t>
      </w:r>
      <w:r w:rsidR="0077235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="008F44DF">
        <w:rPr>
          <w:rFonts w:ascii="Times New Roman" w:eastAsia="Times New Roman" w:hAnsi="Times New Roman" w:cs="Times New Roman"/>
          <w:iCs/>
          <w:color w:val="000000"/>
          <w:sz w:val="28"/>
        </w:rPr>
        <w:t>в</w:t>
      </w:r>
      <w:r w:rsidR="0077235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="008F44DF">
        <w:rPr>
          <w:rFonts w:ascii="Times New Roman" w:eastAsia="Times New Roman" w:hAnsi="Times New Roman" w:cs="Times New Roman"/>
          <w:iCs/>
          <w:color w:val="000000"/>
          <w:sz w:val="28"/>
        </w:rPr>
        <w:t>краеведческом</w:t>
      </w:r>
      <w:r w:rsidR="0077235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="008F44DF">
        <w:rPr>
          <w:rFonts w:ascii="Times New Roman" w:eastAsia="Times New Roman" w:hAnsi="Times New Roman" w:cs="Times New Roman"/>
          <w:iCs/>
          <w:color w:val="000000"/>
          <w:sz w:val="28"/>
        </w:rPr>
        <w:t>музее</w:t>
      </w:r>
      <w:r w:rsidR="0077235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. </w:t>
      </w:r>
    </w:p>
    <w:p w:rsidR="00326E85" w:rsidRDefault="00326E85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745825" w:rsidRDefault="00745825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745825" w:rsidRDefault="00745825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745825" w:rsidRDefault="00745825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326E85" w:rsidRPr="00367C7F" w:rsidRDefault="00326E85" w:rsidP="0078206E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367C7F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Раздел</w:t>
      </w:r>
      <w:r w:rsidR="0077235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67C7F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77235D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367C7F">
        <w:rPr>
          <w:rFonts w:ascii="Times New Roman" w:eastAsia="Calibri" w:hAnsi="Times New Roman" w:cs="Times New Roman"/>
          <w:b/>
          <w:sz w:val="32"/>
          <w:szCs w:val="32"/>
        </w:rPr>
        <w:t>Комплекс</w:t>
      </w:r>
      <w:r w:rsidR="0077235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67C7F">
        <w:rPr>
          <w:rFonts w:ascii="Times New Roman" w:eastAsia="Calibri" w:hAnsi="Times New Roman" w:cs="Times New Roman"/>
          <w:b/>
          <w:sz w:val="32"/>
          <w:szCs w:val="32"/>
        </w:rPr>
        <w:t>организационно</w:t>
      </w:r>
      <w:r w:rsidR="0077235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67C7F">
        <w:rPr>
          <w:rFonts w:ascii="Times New Roman" w:eastAsia="Calibri" w:hAnsi="Times New Roman" w:cs="Times New Roman"/>
          <w:b/>
          <w:sz w:val="32"/>
          <w:szCs w:val="32"/>
        </w:rPr>
        <w:t>–</w:t>
      </w:r>
      <w:r w:rsidR="0077235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67C7F">
        <w:rPr>
          <w:rFonts w:ascii="Times New Roman" w:eastAsia="Calibri" w:hAnsi="Times New Roman" w:cs="Times New Roman"/>
          <w:b/>
          <w:sz w:val="32"/>
          <w:szCs w:val="32"/>
        </w:rPr>
        <w:t>педагогических</w:t>
      </w:r>
      <w:r w:rsidR="0077235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67C7F">
        <w:rPr>
          <w:rFonts w:ascii="Times New Roman" w:eastAsia="Calibri" w:hAnsi="Times New Roman" w:cs="Times New Roman"/>
          <w:b/>
          <w:sz w:val="32"/>
          <w:szCs w:val="32"/>
        </w:rPr>
        <w:t>условий</w:t>
      </w:r>
    </w:p>
    <w:p w:rsidR="00326E85" w:rsidRPr="00F377B8" w:rsidRDefault="00326E85" w:rsidP="0078206E">
      <w:pPr>
        <w:shd w:val="clear" w:color="auto" w:fill="FFFFFF"/>
        <w:tabs>
          <w:tab w:val="left" w:pos="4494"/>
        </w:tabs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745825" w:rsidRDefault="00326E85" w:rsidP="0078206E">
      <w:pPr>
        <w:tabs>
          <w:tab w:val="left" w:pos="4494"/>
        </w:tabs>
        <w:spacing w:after="240" w:line="240" w:lineRule="atLeast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72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F377B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4582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72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45825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745825" w:rsidRPr="00DE7CF6" w:rsidRDefault="00745825" w:rsidP="00745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2024-2025 уч.г.</w:t>
      </w:r>
    </w:p>
    <w:tbl>
      <w:tblPr>
        <w:tblStyle w:val="11"/>
        <w:tblW w:w="0" w:type="auto"/>
        <w:tblInd w:w="250" w:type="dxa"/>
        <w:tblLook w:val="04A0"/>
      </w:tblPr>
      <w:tblGrid>
        <w:gridCol w:w="3461"/>
        <w:gridCol w:w="5860"/>
      </w:tblGrid>
      <w:tr w:rsidR="00745825" w:rsidRPr="00DE7CF6" w:rsidTr="00337EF6">
        <w:tc>
          <w:tcPr>
            <w:tcW w:w="3544" w:type="dxa"/>
          </w:tcPr>
          <w:p w:rsidR="00745825" w:rsidRPr="00DE7CF6" w:rsidRDefault="00745825" w:rsidP="00337EF6">
            <w:pPr>
              <w:rPr>
                <w:rFonts w:ascii="Times New Roman" w:hAnsi="Times New Roman"/>
                <w:sz w:val="24"/>
                <w:szCs w:val="24"/>
              </w:rPr>
            </w:pPr>
            <w:r w:rsidRPr="00DE7CF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6095" w:type="dxa"/>
          </w:tcPr>
          <w:p w:rsidR="00745825" w:rsidRPr="00DE7CF6" w:rsidRDefault="00745825" w:rsidP="00337EF6">
            <w:pPr>
              <w:rPr>
                <w:rFonts w:ascii="Times New Roman" w:hAnsi="Times New Roman"/>
                <w:sz w:val="24"/>
                <w:szCs w:val="24"/>
              </w:rPr>
            </w:pPr>
            <w:r w:rsidRPr="00DE7CF6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</w:tr>
      <w:tr w:rsidR="00745825" w:rsidRPr="00DE7CF6" w:rsidTr="00337EF6">
        <w:tc>
          <w:tcPr>
            <w:tcW w:w="3544" w:type="dxa"/>
          </w:tcPr>
          <w:p w:rsidR="00745825" w:rsidRPr="00DE7CF6" w:rsidRDefault="00745825" w:rsidP="00337EF6">
            <w:pPr>
              <w:rPr>
                <w:rFonts w:ascii="Times New Roman" w:hAnsi="Times New Roman"/>
                <w:sz w:val="24"/>
                <w:szCs w:val="24"/>
              </w:rPr>
            </w:pPr>
            <w:r w:rsidRPr="00DE7CF6">
              <w:rPr>
                <w:rFonts w:ascii="Times New Roman" w:hAnsi="Times New Roman"/>
                <w:sz w:val="24"/>
                <w:szCs w:val="24"/>
              </w:rPr>
              <w:t>Первое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745825" w:rsidRPr="00DE7CF6" w:rsidRDefault="00745825" w:rsidP="00337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 по 30.12.2024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</w:tr>
      <w:tr w:rsidR="00745825" w:rsidRPr="00DE7CF6" w:rsidTr="00337EF6">
        <w:tc>
          <w:tcPr>
            <w:tcW w:w="3544" w:type="dxa"/>
          </w:tcPr>
          <w:p w:rsidR="00745825" w:rsidRPr="00DE7CF6" w:rsidRDefault="00745825" w:rsidP="00337EF6">
            <w:pPr>
              <w:rPr>
                <w:rFonts w:ascii="Times New Roman" w:hAnsi="Times New Roman"/>
                <w:sz w:val="24"/>
                <w:szCs w:val="24"/>
              </w:rPr>
            </w:pPr>
            <w:r w:rsidRPr="00DE7CF6">
              <w:rPr>
                <w:rFonts w:ascii="Times New Roman" w:hAnsi="Times New Roman"/>
                <w:sz w:val="24"/>
                <w:szCs w:val="24"/>
              </w:rPr>
              <w:t>Каникулы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745825" w:rsidRPr="00DE7CF6" w:rsidRDefault="00745825" w:rsidP="00337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30.12.2024- 08.01.2025</w:t>
            </w:r>
          </w:p>
        </w:tc>
      </w:tr>
      <w:tr w:rsidR="00745825" w:rsidRPr="00DE7CF6" w:rsidTr="00337EF6">
        <w:tc>
          <w:tcPr>
            <w:tcW w:w="3544" w:type="dxa"/>
          </w:tcPr>
          <w:p w:rsidR="00745825" w:rsidRPr="00DE7CF6" w:rsidRDefault="00745825" w:rsidP="00337EF6">
            <w:pPr>
              <w:rPr>
                <w:rFonts w:ascii="Times New Roman" w:hAnsi="Times New Roman"/>
                <w:sz w:val="24"/>
                <w:szCs w:val="24"/>
              </w:rPr>
            </w:pPr>
            <w:r w:rsidRPr="00DE7CF6">
              <w:rPr>
                <w:rFonts w:ascii="Times New Roman" w:hAnsi="Times New Roman"/>
                <w:sz w:val="24"/>
                <w:szCs w:val="24"/>
              </w:rPr>
              <w:t>Второе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745825" w:rsidRPr="00DE7CF6" w:rsidRDefault="00745825" w:rsidP="00337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09.01.2025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 05. 2025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</w:tr>
      <w:tr w:rsidR="00745825" w:rsidRPr="00DE7CF6" w:rsidTr="00337EF6">
        <w:tc>
          <w:tcPr>
            <w:tcW w:w="3544" w:type="dxa"/>
          </w:tcPr>
          <w:p w:rsidR="00745825" w:rsidRPr="00DE7CF6" w:rsidRDefault="00745825" w:rsidP="00337EF6">
            <w:pPr>
              <w:rPr>
                <w:rFonts w:ascii="Times New Roman" w:hAnsi="Times New Roman"/>
                <w:sz w:val="24"/>
                <w:szCs w:val="24"/>
              </w:rPr>
            </w:pPr>
            <w:r w:rsidRPr="00DE7CF6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6095" w:type="dxa"/>
          </w:tcPr>
          <w:p w:rsidR="00745825" w:rsidRPr="00DE7CF6" w:rsidRDefault="00745825" w:rsidP="00337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2025 </w:t>
            </w:r>
            <w:r w:rsidRPr="00DE7CF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745825" w:rsidRDefault="00745825" w:rsidP="0078206E">
      <w:pPr>
        <w:tabs>
          <w:tab w:val="left" w:pos="4494"/>
        </w:tabs>
        <w:spacing w:after="240" w:line="240" w:lineRule="atLeast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825" w:rsidRPr="00F377B8" w:rsidRDefault="00745825" w:rsidP="00745825">
      <w:pPr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текущего контроля/ промежуточной 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аттестации</w:t>
      </w:r>
    </w:p>
    <w:p w:rsidR="00745825" w:rsidRPr="00F377B8" w:rsidRDefault="00745825" w:rsidP="00745825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Arial" w:eastAsia="Calibri" w:hAnsi="Arial" w:cs="Arial"/>
          <w:color w:val="000000"/>
          <w:lang w:eastAsia="ru-RU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Важным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моментом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данной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отслеживание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позволяет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определять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степень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эффективности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обучения,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проанализировать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результаты,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коррективы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процесс,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позволяет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детям,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родителям,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педагогам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увидеть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своего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труда,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благоприятный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психологический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климат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коллективе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5825" w:rsidRPr="00FB26EF" w:rsidRDefault="00745825" w:rsidP="00745825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Arial" w:eastAsia="Calibri" w:hAnsi="Arial" w:cs="Arial"/>
          <w:color w:val="000000"/>
          <w:lang w:eastAsia="ru-RU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степени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результативности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проводиться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формах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теоретических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викторины,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игры,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кроссворды,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карточки,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тесты,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устные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опросы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итогового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выставка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творческих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Выставка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итогового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контроля,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осуществляемая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мастерства,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культуры,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техники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творческих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продуктов,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выявления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творческих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способностей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5825" w:rsidRPr="00F377B8" w:rsidRDefault="00745825" w:rsidP="00745825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Кроме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того,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оформляются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тематические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выставки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отчётная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выставка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конце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Коллективные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просмотры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выставок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анализ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приучают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учащихся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справедливо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объективно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свою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других,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радоваться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своей,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общей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удаче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45825" w:rsidRPr="00F377B8" w:rsidRDefault="00745825" w:rsidP="00745825">
      <w:pPr>
        <w:spacing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7"/>
        <w:gridCol w:w="4614"/>
        <w:gridCol w:w="3190"/>
      </w:tblGrid>
      <w:tr w:rsidR="00745825" w:rsidRPr="00F377B8" w:rsidTr="00337EF6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745825" w:rsidRPr="00F377B8" w:rsidTr="00337EF6"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Начальный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стартовый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контроль</w:t>
            </w:r>
          </w:p>
        </w:tc>
      </w:tr>
      <w:tr w:rsidR="00745825" w:rsidRPr="00F377B8" w:rsidTr="00337EF6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детей,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способностей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опрос,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745825" w:rsidRPr="00F377B8" w:rsidTr="00337EF6"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Текущий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контроль</w:t>
            </w:r>
          </w:p>
        </w:tc>
      </w:tr>
      <w:tr w:rsidR="00745825" w:rsidRPr="00F377B8" w:rsidTr="00337EF6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течение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усвоения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учащимися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материал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а. Определение готовности учащихся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восприятию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Подбор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наиболее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опрос,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745825" w:rsidRPr="00F377B8" w:rsidTr="00337EF6"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Промежуточный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рубежный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контроль</w:t>
            </w:r>
          </w:p>
        </w:tc>
      </w:tr>
      <w:tr w:rsidR="00745825" w:rsidRPr="00F377B8" w:rsidTr="00337EF6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усвоения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учащимися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</w:tr>
      <w:tr w:rsidR="00745825" w:rsidRPr="00F377B8" w:rsidTr="00337EF6"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Итоговый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контроль</w:t>
            </w:r>
          </w:p>
        </w:tc>
      </w:tr>
      <w:tr w:rsidR="00745825" w:rsidRPr="00F377B8" w:rsidTr="00337EF6">
        <w:trPr>
          <w:trHeight w:val="7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изменения уровня развития учащихся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способностей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Получение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25" w:rsidRPr="00F377B8" w:rsidRDefault="00745825" w:rsidP="00337EF6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рейтинг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готового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изделия,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открытое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77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</w:tr>
    </w:tbl>
    <w:p w:rsidR="00745825" w:rsidRDefault="00745825" w:rsidP="0078206E">
      <w:pPr>
        <w:tabs>
          <w:tab w:val="left" w:pos="4494"/>
        </w:tabs>
        <w:spacing w:after="240" w:line="240" w:lineRule="atLeast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E85" w:rsidRPr="00F377B8" w:rsidRDefault="00745825" w:rsidP="0078206E">
      <w:pPr>
        <w:tabs>
          <w:tab w:val="left" w:pos="4494"/>
        </w:tabs>
        <w:spacing w:after="240" w:line="240" w:lineRule="atLeast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2.3. </w:t>
      </w:r>
      <w:r w:rsidR="00326E85" w:rsidRPr="00F377B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</w:t>
      </w:r>
      <w:r w:rsidR="00772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6E85" w:rsidRPr="00F377B8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772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6E85" w:rsidRPr="00F377B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</w:t>
      </w:r>
      <w:r w:rsidR="007723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6E85" w:rsidRPr="00F377B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</w:p>
    <w:p w:rsidR="00326E85" w:rsidRPr="00F377B8" w:rsidRDefault="00326E85" w:rsidP="0078206E">
      <w:p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Для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предусмотреть,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что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занятия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помещении,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которое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хорошо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проветривается,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имеет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нормальное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освещение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Созданию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творческой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обстановки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способствует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кабинета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Кабинет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оснащён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учебно-наглядными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пособиями,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образцами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вязания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вязаных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изделий,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методической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литературой,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журналами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книгами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рукоделью,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технологическими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картами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Кабинет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оборудован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столами,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стульями,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учебной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доской,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шкафами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для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хранения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оборудованием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На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стендах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постоянно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оформляются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сменные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выставки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объединения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Помещение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санитарно-гигиеническим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нормам,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нормам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противопожарной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</w:rPr>
        <w:t>Это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всё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способствует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выполнению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всех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разделов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процессе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должны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строго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соблюдаться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техники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труда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       </w:t>
      </w:r>
    </w:p>
    <w:p w:rsidR="00326E85" w:rsidRPr="00F377B8" w:rsidRDefault="00326E85" w:rsidP="0078206E">
      <w:p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Материально-техническое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дополнительной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образовательной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связано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наличием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следующего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оборудования,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средств,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предметов,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инструментов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326E85" w:rsidRPr="00F377B8" w:rsidRDefault="00326E85" w:rsidP="0078206E">
      <w:pPr>
        <w:numPr>
          <w:ilvl w:val="0"/>
          <w:numId w:val="3"/>
        </w:num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Оборудование</w:t>
      </w:r>
      <w:r w:rsidR="007723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</w:p>
    <w:p w:rsidR="00326E85" w:rsidRPr="00F377B8" w:rsidRDefault="00326E85" w:rsidP="0078206E">
      <w:pPr>
        <w:numPr>
          <w:ilvl w:val="0"/>
          <w:numId w:val="3"/>
        </w:num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мультимедиа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проектор;</w:t>
      </w:r>
    </w:p>
    <w:p w:rsidR="00326E85" w:rsidRPr="00F377B8" w:rsidRDefault="00326E85" w:rsidP="0078206E">
      <w:pPr>
        <w:numPr>
          <w:ilvl w:val="0"/>
          <w:numId w:val="3"/>
        </w:num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экран;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26E85" w:rsidRPr="00F377B8" w:rsidRDefault="00326E85" w:rsidP="0078206E">
      <w:pPr>
        <w:numPr>
          <w:ilvl w:val="0"/>
          <w:numId w:val="3"/>
        </w:num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ноутбук;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26E85" w:rsidRPr="00F377B8" w:rsidRDefault="00326E85" w:rsidP="0078206E">
      <w:pPr>
        <w:numPr>
          <w:ilvl w:val="0"/>
          <w:numId w:val="3"/>
        </w:num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видеокамера;</w:t>
      </w:r>
    </w:p>
    <w:p w:rsidR="00326E85" w:rsidRPr="00F377B8" w:rsidRDefault="00326E85" w:rsidP="0078206E">
      <w:pPr>
        <w:numPr>
          <w:ilvl w:val="0"/>
          <w:numId w:val="3"/>
        </w:num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фотоаппарат;</w:t>
      </w:r>
    </w:p>
    <w:p w:rsidR="00326E85" w:rsidRPr="00F377B8" w:rsidRDefault="00326E85" w:rsidP="0078206E">
      <w:pPr>
        <w:numPr>
          <w:ilvl w:val="0"/>
          <w:numId w:val="3"/>
        </w:numPr>
        <w:spacing w:before="100" w:beforeAutospacing="1" w:after="100" w:afterAutospacing="1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свободный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доступ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</w:rPr>
        <w:t>интернету</w:t>
      </w:r>
      <w:r w:rsidR="00772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26E85" w:rsidRPr="00F377B8" w:rsidRDefault="00326E85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7235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F377B8">
        <w:rPr>
          <w:rFonts w:ascii="Times New Roman" w:eastAsia="Calibri" w:hAnsi="Times New Roman" w:cs="Times New Roman"/>
          <w:b/>
          <w:sz w:val="28"/>
          <w:szCs w:val="28"/>
        </w:rPr>
        <w:t>Наглядно-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иллюстрационные</w:t>
      </w:r>
      <w:r w:rsidR="007723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7723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дидактические</w:t>
      </w:r>
      <w:r w:rsidR="007723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материалы</w:t>
      </w:r>
      <w:r w:rsidR="007723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326E85" w:rsidRPr="00F377B8" w:rsidRDefault="00326E85" w:rsidP="0078206E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утверждённой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326E85" w:rsidRPr="00F377B8" w:rsidRDefault="00326E85" w:rsidP="0078206E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(журналы,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книги,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пособия)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6E85" w:rsidRPr="00F377B8" w:rsidRDefault="00326E85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комплекты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папок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технологическими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картами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обучения;</w:t>
      </w:r>
    </w:p>
    <w:p w:rsidR="00326E85" w:rsidRPr="00F377B8" w:rsidRDefault="00326E85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таблицы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«Инструкция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ТБ»;</w:t>
      </w:r>
    </w:p>
    <w:p w:rsidR="00326E85" w:rsidRPr="00F377B8" w:rsidRDefault="00326E85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-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методические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разработки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занятий;</w:t>
      </w:r>
    </w:p>
    <w:p w:rsidR="00326E85" w:rsidRPr="00F377B8" w:rsidRDefault="00326E85" w:rsidP="0078206E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демонстрационные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(образцы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изделий,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альбомы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образцами,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технологические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карты);</w:t>
      </w:r>
    </w:p>
    <w:p w:rsidR="00326E85" w:rsidRPr="00F377B8" w:rsidRDefault="00326E85" w:rsidP="0078206E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инструкционные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="0077235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26E85" w:rsidRPr="00F377B8" w:rsidRDefault="00326E85" w:rsidP="0078206E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7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дидактические</w:t>
      </w:r>
      <w:r w:rsidR="007723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материалы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(карточки,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подбирается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систематизируется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теме),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способностями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6E85" w:rsidRPr="00367C7F" w:rsidRDefault="00326E85" w:rsidP="0078206E">
      <w:pPr>
        <w:spacing w:line="240" w:lineRule="atLeast"/>
        <w:ind w:firstLine="85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6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материалов,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инструментов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приспособлений</w:t>
      </w:r>
    </w:p>
    <w:tbl>
      <w:tblPr>
        <w:tblStyle w:val="a4"/>
        <w:tblW w:w="0" w:type="auto"/>
        <w:tblLook w:val="04A0"/>
      </w:tblPr>
      <w:tblGrid>
        <w:gridCol w:w="646"/>
        <w:gridCol w:w="2014"/>
        <w:gridCol w:w="3685"/>
        <w:gridCol w:w="3226"/>
      </w:tblGrid>
      <w:tr w:rsidR="00326E85" w:rsidTr="002F66F2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приспособления</w:t>
            </w:r>
          </w:p>
        </w:tc>
      </w:tr>
      <w:tr w:rsidR="00326E85" w:rsidTr="002F66F2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«Магия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Pr="00CC481E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упаковочный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гофрокартон,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шпагат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джутовый,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пластиковые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контейнеры,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бросовый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искусственные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цветы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Pr="00CC481E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клей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«Момент»,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ножницы,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термопистолет,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полимерный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клей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ножницы,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утюг,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6E85" w:rsidTr="002F66F2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«Настоящий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волшебник»</w:t>
            </w:r>
          </w:p>
          <w:p w:rsidR="00326E85" w:rsidRPr="00A23199" w:rsidRDefault="00326E85" w:rsidP="000C482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Pr="00CC481E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пряжа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различных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цветов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фактур,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наполнитель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синтепон)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CC481E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вязальные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крючк,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утюг,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иглы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большим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ушком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сшивания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деталей,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шило,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«Момент»</w:t>
            </w:r>
          </w:p>
        </w:tc>
      </w:tr>
      <w:tr w:rsidR="00326E85" w:rsidTr="002F66F2"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«Обереги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</w:t>
            </w:r>
            <w:r w:rsidR="00772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E85" w:rsidRPr="00CC481E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лоскуты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ткани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различной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уры,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вата,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монтажный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лён,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нитки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хлопчатобумажные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шерстяные,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ленточки,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тесьма,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бусины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другие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украшения,</w:t>
            </w:r>
            <w:r w:rsidR="007723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C48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капронивыекоглотки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85" w:rsidRPr="00CC481E" w:rsidRDefault="00326E85" w:rsidP="000C482B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ожницы,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нож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картонный,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линейка,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простые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карандаши,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клей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ПВА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«Момент»,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тонкая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средней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толщины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iCs/>
                <w:sz w:val="28"/>
                <w:szCs w:val="28"/>
              </w:rPr>
              <w:t>проволока,</w:t>
            </w:r>
            <w:r w:rsidR="0077235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пассатижи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(или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плоскогубцы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и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кусачки)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для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откусывания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металлической</w:t>
            </w:r>
            <w:r w:rsidR="0077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7B8">
              <w:rPr>
                <w:rFonts w:ascii="Times New Roman" w:hAnsi="Times New Roman"/>
                <w:sz w:val="28"/>
                <w:szCs w:val="28"/>
              </w:rPr>
              <w:t>проволоки</w:t>
            </w:r>
          </w:p>
        </w:tc>
      </w:tr>
    </w:tbl>
    <w:p w:rsidR="00745825" w:rsidRDefault="00745825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26E85" w:rsidRDefault="002F66F2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2</w:t>
      </w:r>
      <w:r w:rsidR="0074582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.4. </w:t>
      </w:r>
      <w:r w:rsidR="00CC0B3A">
        <w:rPr>
          <w:rFonts w:ascii="Times New Roman" w:eastAsia="Calibri" w:hAnsi="Times New Roman" w:cs="Times New Roman"/>
          <w:b/>
          <w:noProof/>
          <w:sz w:val="28"/>
          <w:szCs w:val="28"/>
        </w:rPr>
        <w:t>Информационное</w:t>
      </w:r>
      <w:r w:rsidR="0077235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CC0B3A">
        <w:rPr>
          <w:rFonts w:ascii="Times New Roman" w:eastAsia="Calibri" w:hAnsi="Times New Roman" w:cs="Times New Roman"/>
          <w:b/>
          <w:noProof/>
          <w:sz w:val="28"/>
          <w:szCs w:val="28"/>
        </w:rPr>
        <w:t>обеспечение</w:t>
      </w:r>
      <w:r w:rsidR="0077235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: </w:t>
      </w:r>
    </w:p>
    <w:p w:rsidR="00CC0B3A" w:rsidRPr="00F377B8" w:rsidRDefault="00CC0B3A" w:rsidP="0078206E">
      <w:pPr>
        <w:numPr>
          <w:ilvl w:val="0"/>
          <w:numId w:val="4"/>
        </w:num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Официальный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сайт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науки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РФ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: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//www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mon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gov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ru/</w:t>
        </w:r>
      </w:hyperlink>
    </w:p>
    <w:p w:rsidR="00CC0B3A" w:rsidRPr="00F377B8" w:rsidRDefault="00CC0B3A" w:rsidP="0078206E">
      <w:pPr>
        <w:numPr>
          <w:ilvl w:val="0"/>
          <w:numId w:val="4"/>
        </w:num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«Российское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образование»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портал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: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//www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edu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ru/db/portal/sites/schoolpage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htm</w:t>
        </w:r>
      </w:hyperlink>
    </w:p>
    <w:p w:rsidR="00CC0B3A" w:rsidRPr="00F377B8" w:rsidRDefault="00CC0B3A" w:rsidP="0078206E">
      <w:pPr>
        <w:numPr>
          <w:ilvl w:val="0"/>
          <w:numId w:val="4"/>
        </w:num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«Российский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образовательный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портал»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: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//www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school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edu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ru/</w:t>
        </w:r>
      </w:hyperlink>
    </w:p>
    <w:p w:rsidR="00CC0B3A" w:rsidRPr="00F377B8" w:rsidRDefault="00CC0B3A" w:rsidP="0078206E">
      <w:pPr>
        <w:numPr>
          <w:ilvl w:val="0"/>
          <w:numId w:val="4"/>
        </w:num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портал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«Дополнительное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детей»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: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//www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vidod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edu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:rsidR="00CC0B3A" w:rsidRPr="00F377B8" w:rsidRDefault="00CC0B3A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Сеть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творческих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учителей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материалы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ресурсы,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связанные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ИКТ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учебном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процессе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13" w:history="1"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: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//www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it-n/</w:t>
        </w:r>
      </w:hyperlink>
    </w:p>
    <w:p w:rsidR="00CC0B3A" w:rsidRDefault="00CC0B3A" w:rsidP="0078206E">
      <w:pPr>
        <w:shd w:val="clear" w:color="auto" w:fill="FFFFFF"/>
        <w:spacing w:after="0" w:line="240" w:lineRule="atLeast"/>
        <w:ind w:firstLine="851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</w:rPr>
        <w:t>«Страна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мастеров»</w:t>
      </w:r>
      <w:r w:rsidR="00772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: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//stranamasterov</w:t>
        </w:r>
        <w:r w:rsidR="0077235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F377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ru/</w:t>
        </w:r>
      </w:hyperlink>
    </w:p>
    <w:p w:rsidR="00CC0B3A" w:rsidRDefault="00CC0B3A" w:rsidP="0078206E">
      <w:pPr>
        <w:shd w:val="clear" w:color="auto" w:fill="FFFFFF"/>
        <w:spacing w:after="0" w:line="240" w:lineRule="atLeast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7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7667E1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Вторая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7E1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жизнь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7E1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старых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7E1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вещей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. </w:t>
      </w:r>
      <w:r w:rsidR="0077235D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</w:t>
      </w:r>
      <w:hyperlink r:id="rId15" w:history="1">
        <w:r w:rsidRPr="007667E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</w:t>
        </w:r>
        <w:r w:rsidR="0077235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: </w:t>
        </w:r>
        <w:r w:rsidRPr="007667E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//worldmammy</w:t>
        </w:r>
        <w:r w:rsidR="0077235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. </w:t>
        </w:r>
        <w:r w:rsidRPr="007667E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ucoz</w:t>
        </w:r>
        <w:r w:rsidR="0077235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. </w:t>
        </w:r>
        <w:r w:rsidRPr="007667E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ru/forum/</w:t>
        </w:r>
        <w:r w:rsidR="0077235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7667E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53-1122-1</w:t>
        </w:r>
      </w:hyperlink>
    </w:p>
    <w:p w:rsidR="00CC0B3A" w:rsidRPr="00367C7F" w:rsidRDefault="00CC0B3A" w:rsidP="0078206E">
      <w:pPr>
        <w:spacing w:after="0" w:line="240" w:lineRule="atLeast"/>
        <w:ind w:firstLine="851"/>
        <w:contextualSpacing/>
        <w:jc w:val="both"/>
        <w:textAlignment w:val="top"/>
        <w:rPr>
          <w:color w:val="2D06BA"/>
          <w:u w:val="single"/>
        </w:rPr>
      </w:pPr>
      <w:r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8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7667E1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13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7E1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простых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7E1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способов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7E1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сделать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7E1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полезное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7E1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из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7E1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>ненужного</w:t>
      </w:r>
      <w:r w:rsidR="0077235D">
        <w:rPr>
          <w:rFonts w:ascii="Times New Roman" w:eastAsia="Times New Roman" w:hAnsi="Times New Roman" w:cs="Times New Roman"/>
          <w:bCs/>
          <w:color w:val="070707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6" w:history="1">
        <w:r w:rsidRPr="00367C7F">
          <w:rPr>
            <w:rFonts w:ascii="Times New Roman" w:eastAsia="Times New Roman" w:hAnsi="Times New Roman" w:cs="Times New Roman"/>
            <w:color w:val="2D06BA"/>
            <w:sz w:val="28"/>
            <w:szCs w:val="28"/>
            <w:u w:val="single"/>
            <w:bdr w:val="none" w:sz="0" w:space="0" w:color="auto" w:frame="1"/>
            <w:lang w:eastAsia="ru-RU"/>
          </w:rPr>
          <w:t>http</w:t>
        </w:r>
        <w:r w:rsidR="0077235D">
          <w:rPr>
            <w:rFonts w:ascii="Times New Roman" w:eastAsia="Times New Roman" w:hAnsi="Times New Roman" w:cs="Times New Roman"/>
            <w:color w:val="2D06BA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: </w:t>
        </w:r>
        <w:r w:rsidRPr="00367C7F">
          <w:rPr>
            <w:rFonts w:ascii="Times New Roman" w:eastAsia="Times New Roman" w:hAnsi="Times New Roman" w:cs="Times New Roman"/>
            <w:color w:val="2D06BA"/>
            <w:sz w:val="28"/>
            <w:szCs w:val="28"/>
            <w:u w:val="single"/>
            <w:bdr w:val="none" w:sz="0" w:space="0" w:color="auto" w:frame="1"/>
            <w:lang w:eastAsia="ru-RU"/>
          </w:rPr>
          <w:t>//umelye-ruchki</w:t>
        </w:r>
        <w:r w:rsidR="0077235D">
          <w:rPr>
            <w:rFonts w:ascii="Times New Roman" w:eastAsia="Times New Roman" w:hAnsi="Times New Roman" w:cs="Times New Roman"/>
            <w:color w:val="2D06BA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. </w:t>
        </w:r>
        <w:r w:rsidRPr="00367C7F">
          <w:rPr>
            <w:rFonts w:ascii="Times New Roman" w:eastAsia="Times New Roman" w:hAnsi="Times New Roman" w:cs="Times New Roman"/>
            <w:color w:val="2D06BA"/>
            <w:sz w:val="28"/>
            <w:szCs w:val="28"/>
            <w:u w:val="single"/>
            <w:bdr w:val="none" w:sz="0" w:space="0" w:color="auto" w:frame="1"/>
            <w:lang w:eastAsia="ru-RU"/>
          </w:rPr>
          <w:t>ucoz</w:t>
        </w:r>
        <w:r w:rsidR="0077235D">
          <w:rPr>
            <w:rFonts w:ascii="Times New Roman" w:eastAsia="Times New Roman" w:hAnsi="Times New Roman" w:cs="Times New Roman"/>
            <w:color w:val="2D06BA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. </w:t>
        </w:r>
        <w:r w:rsidRPr="00367C7F">
          <w:rPr>
            <w:rFonts w:ascii="Times New Roman" w:eastAsia="Times New Roman" w:hAnsi="Times New Roman" w:cs="Times New Roman"/>
            <w:color w:val="2D06BA"/>
            <w:sz w:val="28"/>
            <w:szCs w:val="28"/>
            <w:u w:val="single"/>
            <w:bdr w:val="none" w:sz="0" w:space="0" w:color="auto" w:frame="1"/>
            <w:lang w:eastAsia="ru-RU"/>
          </w:rPr>
          <w:t>ru/publ/prochee/plastikovaja_butylka/55</w:t>
        </w:r>
      </w:hyperlink>
    </w:p>
    <w:p w:rsidR="00CC0B3A" w:rsidRPr="007667E1" w:rsidRDefault="00CC0B3A" w:rsidP="0078206E">
      <w:pPr>
        <w:spacing w:after="0" w:line="240" w:lineRule="atLeast"/>
        <w:ind w:firstLine="851"/>
        <w:contextualSpacing/>
        <w:jc w:val="both"/>
        <w:textAlignment w:val="top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CC0B3A" w:rsidRPr="002F66F2" w:rsidRDefault="002F66F2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2F66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.5. Кадровое обеспечение.</w:t>
      </w:r>
    </w:p>
    <w:p w:rsidR="002F66F2" w:rsidRPr="002F66F2" w:rsidRDefault="002F66F2" w:rsidP="002F66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F66F2">
        <w:rPr>
          <w:rFonts w:ascii="Times New Roman" w:hAnsi="Times New Roman" w:cs="Times New Roman"/>
          <w:color w:val="000000"/>
          <w:sz w:val="28"/>
          <w:szCs w:val="24"/>
        </w:rPr>
        <w:t xml:space="preserve">Реализовывать программу могут педагоги, имеющие соответствующую подготовку,знающие психологию детей, их возрастные особенности, педагогические методы и приемы работы с учащимися. </w:t>
      </w:r>
    </w:p>
    <w:p w:rsidR="002F66F2" w:rsidRPr="00F377B8" w:rsidRDefault="002F66F2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66F2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6.  </w:t>
      </w:r>
      <w:r w:rsidRPr="00F377B8">
        <w:rPr>
          <w:rFonts w:ascii="Times New Roman" w:eastAsia="Times New Roman" w:hAnsi="Times New Roman" w:cs="Times New Roman"/>
          <w:b/>
          <w:sz w:val="28"/>
          <w:szCs w:val="28"/>
        </w:rPr>
        <w:t>Методические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b/>
          <w:sz w:val="28"/>
          <w:szCs w:val="28"/>
        </w:rPr>
        <w:t>Особенности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</w:rPr>
        <w:t>организации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</w:rPr>
        <w:t>образовательного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</w:rPr>
        <w:t>процесса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работе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используются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виды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развивающие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личность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труд,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познание,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учение,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общение,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творчество,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соблюдаются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следующие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i/>
          <w:sz w:val="28"/>
          <w:szCs w:val="28"/>
        </w:rPr>
        <w:t>положения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процесса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обязательное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  <w:r w:rsidRPr="00F377B8">
        <w:rPr>
          <w:rFonts w:ascii="Times New Roman" w:eastAsia="Calibri" w:hAnsi="Times New Roman" w:cs="Times New Roman"/>
          <w:i/>
          <w:sz w:val="28"/>
          <w:szCs w:val="28"/>
        </w:rPr>
        <w:t>положительной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i/>
          <w:sz w:val="28"/>
          <w:szCs w:val="28"/>
        </w:rPr>
        <w:t>мотивации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творческой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получение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информации,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знаний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решении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конкретных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практических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задач;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Успех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изготовлении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поделок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рождает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уверенность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своих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силах,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воспитывается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готовность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проявлению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творчества,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преодолевают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барьер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нерешительности,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робости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перед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новыми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видами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способу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подачи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материала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словесный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(рассказ,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беседа,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объяснение,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инструктаж);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наглядный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(показ,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образцов);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(выполнение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знаний);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характеру деятельности уча</w:t>
      </w:r>
      <w:r w:rsidRPr="00F377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щихся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информационно-рецептивный;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объяснительно-иллюстрационный;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определении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учитываются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следующие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</w:rPr>
        <w:t>принципы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b/>
          <w:sz w:val="28"/>
          <w:szCs w:val="28"/>
        </w:rPr>
        <w:t>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добровольности,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гуманизма,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приоритета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общечеловеческих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благоприятной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атмосферы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профессионального развития уча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(«ситуация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успеха»,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развивающее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общение);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простота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материала;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сложному;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наглядности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широкого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наглядных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пособий,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делающих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эффективным;</w:t>
      </w:r>
    </w:p>
    <w:p w:rsidR="002F66F2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теории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практикой,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жизнью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органичное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умений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работе;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практике;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66F2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объединении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b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практических занятий</w:t>
      </w:r>
      <w:r w:rsidRPr="00F377B8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итоговы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 занятий</w:t>
      </w:r>
      <w:r w:rsidRPr="00F377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консультативной работы</w:t>
      </w:r>
      <w:r w:rsidRPr="00F377B8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</w:rPr>
        <w:t>выстав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377B8">
        <w:rPr>
          <w:rFonts w:ascii="Times New Roman" w:eastAsia="Calibri" w:hAnsi="Times New Roman" w:cs="Times New Roman"/>
          <w:sz w:val="28"/>
          <w:szCs w:val="28"/>
        </w:rPr>
        <w:t>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мастер – классов. 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</w:p>
    <w:p w:rsidR="002F66F2" w:rsidRPr="00F377B8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66F2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Воспитательный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(правила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хорошего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тона,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этикет)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66F2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каждый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своё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удобно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двумя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руками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пособия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располагаются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мешали работе. 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Повторение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пройденного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фронтальный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опрос;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карточки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вопросами,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тесты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структурные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вводный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началом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(80%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урочного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времени)</w:t>
      </w:r>
      <w:r w:rsidRPr="00F377B8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работ;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Перечисленные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элементы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каждом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занятии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позволяет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свободным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выборе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импровизируя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своему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усмотрению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Главное,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труд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становился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источником радости, доставлял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удовольствие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моральное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успешности,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радости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преодоления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трудностей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изучаемого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Этому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заданий,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изделий,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поощрение,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положительной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мотивации,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актуализация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выставки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F66F2" w:rsidRPr="00F377B8" w:rsidRDefault="002F66F2" w:rsidP="002F66F2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66F2" w:rsidRPr="00F377B8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Педагогические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F66F2" w:rsidRPr="00F377B8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- Технология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личностно-ориентированное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обучение;</w:t>
      </w:r>
    </w:p>
    <w:p w:rsidR="002F66F2" w:rsidRPr="00F377B8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Технология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индивидуального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обучения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(индивидуальный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подход,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индивидуализация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обучения,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метод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проектов);</w:t>
      </w:r>
    </w:p>
    <w:p w:rsidR="002F66F2" w:rsidRPr="00F377B8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Технология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группового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способа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обучения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2F66F2" w:rsidRPr="00F377B8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Технологии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исследовательского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(проблемного)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обучения;</w:t>
      </w:r>
    </w:p>
    <w:p w:rsidR="002F66F2" w:rsidRPr="00F377B8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- Педагогика сотрудничества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(«проникающая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технология»);</w:t>
      </w:r>
    </w:p>
    <w:p w:rsidR="002F66F2" w:rsidRPr="00F377B8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Технология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проблемного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обучения;</w:t>
      </w:r>
    </w:p>
    <w:p w:rsidR="002F66F2" w:rsidRPr="00F377B8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Здоровье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сберегающие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технологии;</w:t>
      </w:r>
    </w:p>
    <w:p w:rsidR="002F66F2" w:rsidRPr="00F377B8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Технологии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развивающего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обучения;</w:t>
      </w:r>
    </w:p>
    <w:p w:rsidR="002F66F2" w:rsidRPr="00C82D14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66F2" w:rsidRPr="00C82D14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66F2" w:rsidRPr="00C82D14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Индивидуально-личностная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66F2" w:rsidRPr="00C82D14" w:rsidRDefault="002F66F2" w:rsidP="002F66F2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66F2" w:rsidRDefault="002F66F2" w:rsidP="002F66F2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0B3A" w:rsidRPr="00F377B8" w:rsidRDefault="002F66F2" w:rsidP="002F66F2">
      <w:pPr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2.7. </w:t>
      </w:r>
      <w:r w:rsidR="00CC0B3A"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</w:t>
      </w:r>
      <w:r w:rsidR="007723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C0B3A" w:rsidRPr="00F377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материалы</w:t>
      </w:r>
    </w:p>
    <w:p w:rsidR="00CC0B3A" w:rsidRPr="00F377B8" w:rsidRDefault="00CC0B3A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Работу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подведению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итогов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построить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так,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чтобы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учащиеся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радовались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проделанной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работе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C0B3A" w:rsidRPr="00F377B8" w:rsidRDefault="00CC0B3A" w:rsidP="0078206E">
      <w:pPr>
        <w:tabs>
          <w:tab w:val="left" w:pos="4494"/>
        </w:tabs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оцениваются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b/>
          <w:sz w:val="28"/>
          <w:szCs w:val="28"/>
        </w:rPr>
        <w:t>критериям</w:t>
      </w:r>
      <w:r w:rsidR="0077235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C0B3A" w:rsidRDefault="00CC0B3A" w:rsidP="0078206E">
      <w:pPr>
        <w:tabs>
          <w:tab w:val="left" w:pos="4494"/>
        </w:tabs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72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соблюде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CC0B3A" w:rsidRPr="00F377B8" w:rsidRDefault="00CC0B3A" w:rsidP="0078206E">
      <w:pPr>
        <w:tabs>
          <w:tab w:val="left" w:pos="4494"/>
        </w:tabs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приёмов,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CC0B3A" w:rsidRPr="00F377B8" w:rsidRDefault="00CC0B3A" w:rsidP="0078206E">
      <w:pPr>
        <w:tabs>
          <w:tab w:val="left" w:pos="4494"/>
        </w:tabs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декоративных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изделий;</w:t>
      </w:r>
    </w:p>
    <w:p w:rsidR="00CC0B3A" w:rsidRPr="00F377B8" w:rsidRDefault="00CC0B3A" w:rsidP="0078206E">
      <w:pPr>
        <w:tabs>
          <w:tab w:val="left" w:pos="4494"/>
        </w:tabs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изделий;</w:t>
      </w:r>
    </w:p>
    <w:p w:rsidR="00CC0B3A" w:rsidRPr="00F377B8" w:rsidRDefault="00CC0B3A" w:rsidP="0078206E">
      <w:pPr>
        <w:tabs>
          <w:tab w:val="left" w:pos="4494"/>
        </w:tabs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аккуратность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CC0B3A" w:rsidRPr="00F377B8" w:rsidRDefault="00CC0B3A" w:rsidP="0078206E">
      <w:pPr>
        <w:tabs>
          <w:tab w:val="left" w:pos="4494"/>
        </w:tabs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отделка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изделий;</w:t>
      </w:r>
    </w:p>
    <w:p w:rsidR="00CC0B3A" w:rsidRPr="00F377B8" w:rsidRDefault="00CC0B3A" w:rsidP="0078206E">
      <w:pPr>
        <w:tabs>
          <w:tab w:val="left" w:pos="4494"/>
        </w:tabs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изделий;</w:t>
      </w:r>
    </w:p>
    <w:p w:rsidR="00CC0B3A" w:rsidRPr="00F377B8" w:rsidRDefault="00CC0B3A" w:rsidP="0078206E">
      <w:pPr>
        <w:tabs>
          <w:tab w:val="left" w:pos="4494"/>
        </w:tabs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готового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7B8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="007723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0B3A" w:rsidRPr="00F377B8" w:rsidRDefault="00CC0B3A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Оценочные</w:t>
      </w:r>
      <w:r w:rsidR="0077235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формы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CC0B3A" w:rsidRPr="00F377B8" w:rsidRDefault="00CC0B3A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оценка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педагога;</w:t>
      </w:r>
    </w:p>
    <w:p w:rsidR="00CC0B3A" w:rsidRPr="00F377B8" w:rsidRDefault="00CC0B3A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оценка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кружковцев;</w:t>
      </w:r>
    </w:p>
    <w:p w:rsidR="00CC0B3A" w:rsidRPr="00F377B8" w:rsidRDefault="00CC0B3A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самооценка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своей</w:t>
      </w:r>
      <w:r w:rsidR="00772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77B8">
        <w:rPr>
          <w:rFonts w:ascii="Times New Roman" w:eastAsia="Calibri" w:hAnsi="Times New Roman" w:cs="Times New Roman"/>
          <w:sz w:val="28"/>
          <w:szCs w:val="28"/>
          <w:lang w:eastAsia="ru-RU"/>
        </w:rPr>
        <w:t>работы;</w:t>
      </w:r>
    </w:p>
    <w:p w:rsidR="00CC0B3A" w:rsidRPr="00F377B8" w:rsidRDefault="00CC0B3A" w:rsidP="0078206E">
      <w:pPr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B3A" w:rsidRPr="00F377B8" w:rsidRDefault="00CC0B3A" w:rsidP="0078206E">
      <w:pPr>
        <w:framePr w:hSpace="180" w:wrap="auto" w:vAnchor="text" w:hAnchor="margin" w:y="-805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133" w:rsidRDefault="00AA1FBE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2</w:t>
      </w:r>
      <w:r w:rsidR="0077235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. </w:t>
      </w:r>
      <w:r w:rsidR="002F66F2">
        <w:rPr>
          <w:rFonts w:ascii="Times New Roman" w:eastAsia="Calibri" w:hAnsi="Times New Roman" w:cs="Times New Roman"/>
          <w:b/>
          <w:noProof/>
          <w:sz w:val="28"/>
          <w:szCs w:val="28"/>
        </w:rPr>
        <w:t>8</w:t>
      </w:r>
      <w:r w:rsidR="0077235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701133">
        <w:rPr>
          <w:rFonts w:ascii="Times New Roman" w:eastAsia="Calibri" w:hAnsi="Times New Roman" w:cs="Times New Roman"/>
          <w:b/>
          <w:noProof/>
          <w:sz w:val="28"/>
          <w:szCs w:val="28"/>
        </w:rPr>
        <w:t>Список</w:t>
      </w:r>
      <w:r w:rsidR="0077235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701133">
        <w:rPr>
          <w:rFonts w:ascii="Times New Roman" w:eastAsia="Calibri" w:hAnsi="Times New Roman" w:cs="Times New Roman"/>
          <w:b/>
          <w:noProof/>
          <w:sz w:val="28"/>
          <w:szCs w:val="28"/>
        </w:rPr>
        <w:t>литературы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«ЯГПУ»,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Беспалова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Меттус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учусь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Классике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психолого-социального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"МОДЭК",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Генезис,2000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/Народное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243-250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раектории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Биб-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«Методист»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-2006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-№9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4-10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62-66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-2008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34-41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Анцупов,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офильном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Анцупов,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Иваненко//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116-121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Бессолицына,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Бессолицына,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Ходырев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//Директор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58-63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Гавриленко,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Индивидуально-образовательный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[алгебра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анализа]/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Гавриленко//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51-56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Евстифеева,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стифеева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60-63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C82D14" w:rsidRDefault="00701133" w:rsidP="0077235D">
      <w:pPr>
        <w:numPr>
          <w:ilvl w:val="0"/>
          <w:numId w:val="15"/>
        </w:numPr>
        <w:shd w:val="clear" w:color="auto" w:fill="FFFFFF"/>
        <w:tabs>
          <w:tab w:val="clear" w:pos="644"/>
          <w:tab w:val="num" w:pos="142"/>
        </w:tabs>
        <w:spacing w:before="100" w:beforeAutospacing="1" w:after="100" w:afterAutospacing="1" w:line="240" w:lineRule="atLeast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Ландау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Ландау;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Голубева;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Назарова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"Академия",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1133" w:rsidRPr="00F377B8" w:rsidRDefault="00701133" w:rsidP="0078206E">
      <w:pPr>
        <w:spacing w:after="0" w:line="240" w:lineRule="atLeast"/>
        <w:ind w:firstLine="851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B3A" w:rsidRDefault="00BF3CEA" w:rsidP="0078206E">
      <w:pPr>
        <w:shd w:val="clear" w:color="auto" w:fill="FFFFFF"/>
        <w:spacing w:after="0"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ПРИЛОЖЕНИЯ</w:t>
      </w:r>
    </w:p>
    <w:p w:rsidR="004C787F" w:rsidRPr="00F377B8" w:rsidRDefault="0077235D" w:rsidP="0078206E">
      <w:pPr>
        <w:spacing w:after="0" w:line="240" w:lineRule="atLeast"/>
        <w:ind w:firstLine="851"/>
        <w:contextualSpacing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3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</w:t>
      </w:r>
      <w:r w:rsidR="002A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идуального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A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сопро</w:t>
      </w:r>
      <w:r w:rsidR="0095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вождения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обучающегося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86C5B" w:rsidRPr="00C82D14" w:rsidRDefault="00E86C5B" w:rsidP="0078206E">
      <w:pPr>
        <w:shd w:val="clear" w:color="auto" w:fill="FFFFFF"/>
        <w:tabs>
          <w:tab w:val="left" w:pos="7480"/>
        </w:tabs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Наименование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учреждения</w:t>
      </w:r>
      <w:r w:rsidR="00BF3C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87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</w:t>
      </w:r>
    </w:p>
    <w:p w:rsidR="00E86C5B" w:rsidRPr="00C82D14" w:rsidRDefault="00E86C5B" w:rsidP="0078206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15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ребёнке</w:t>
      </w:r>
    </w:p>
    <w:p w:rsidR="00E86C5B" w:rsidRPr="00C82D14" w:rsidRDefault="00E86C5B" w:rsidP="0078206E">
      <w:pPr>
        <w:numPr>
          <w:ilvl w:val="0"/>
          <w:numId w:val="17"/>
        </w:numPr>
        <w:shd w:val="clear" w:color="auto" w:fill="FFFFFF"/>
        <w:spacing w:before="30" w:after="30" w:line="240" w:lineRule="atLeast"/>
        <w:ind w:left="15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95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87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86C5B" w:rsidRPr="00C82D14" w:rsidRDefault="00E86C5B" w:rsidP="0078206E">
      <w:pPr>
        <w:numPr>
          <w:ilvl w:val="0"/>
          <w:numId w:val="17"/>
        </w:numPr>
        <w:shd w:val="clear" w:color="auto" w:fill="FFFFFF"/>
        <w:spacing w:before="30" w:after="30" w:line="240" w:lineRule="atLeast"/>
        <w:ind w:left="15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Дата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рождения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95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E86C5B" w:rsidRPr="00C82D14" w:rsidRDefault="00E86C5B" w:rsidP="0078206E">
      <w:pPr>
        <w:numPr>
          <w:ilvl w:val="0"/>
          <w:numId w:val="17"/>
        </w:numPr>
        <w:shd w:val="clear" w:color="auto" w:fill="FFFFFF"/>
        <w:spacing w:before="30" w:after="30" w:line="240" w:lineRule="atLeast"/>
        <w:ind w:left="15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Адрес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95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E86C5B" w:rsidRPr="00C82D14" w:rsidRDefault="00E86C5B" w:rsidP="0078206E">
      <w:pPr>
        <w:numPr>
          <w:ilvl w:val="0"/>
          <w:numId w:val="17"/>
        </w:numPr>
        <w:shd w:val="clear" w:color="auto" w:fill="FFFFFF"/>
        <w:spacing w:before="30" w:after="30" w:line="240" w:lineRule="atLeast"/>
        <w:ind w:left="15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Краткая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характеристика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ребёнка,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сильные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стороны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ребёнка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C5B" w:rsidRPr="00C82D14" w:rsidRDefault="00E86C5B" w:rsidP="0078206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15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контакта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</w:p>
    <w:p w:rsidR="00E86C5B" w:rsidRPr="00C82D14" w:rsidRDefault="00E86C5B" w:rsidP="0078206E">
      <w:pPr>
        <w:numPr>
          <w:ilvl w:val="0"/>
          <w:numId w:val="19"/>
        </w:numPr>
        <w:shd w:val="clear" w:color="auto" w:fill="FFFFFF"/>
        <w:spacing w:before="30" w:after="30" w:line="240" w:lineRule="atLeast"/>
        <w:ind w:left="15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e-mail)</w:t>
      </w:r>
    </w:p>
    <w:p w:rsidR="00E86C5B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518F8" w:rsidRDefault="009518F8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8F8" w:rsidRPr="00C82D14" w:rsidRDefault="009518F8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E86C5B" w:rsidRPr="00C82D14" w:rsidRDefault="00E86C5B" w:rsidP="0078206E">
      <w:pPr>
        <w:numPr>
          <w:ilvl w:val="0"/>
          <w:numId w:val="20"/>
        </w:numPr>
        <w:shd w:val="clear" w:color="auto" w:fill="FFFFFF"/>
        <w:spacing w:before="30" w:after="30" w:line="240" w:lineRule="atLeast"/>
        <w:ind w:left="15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e-mail)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95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86C5B" w:rsidRPr="00C82D14" w:rsidRDefault="00E86C5B" w:rsidP="0078206E">
      <w:pPr>
        <w:numPr>
          <w:ilvl w:val="0"/>
          <w:numId w:val="20"/>
        </w:numPr>
        <w:shd w:val="clear" w:color="auto" w:fill="FFFFFF"/>
        <w:spacing w:before="30" w:after="30" w:line="240" w:lineRule="atLeast"/>
        <w:ind w:left="15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участвующее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(степень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e-mail)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2A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2A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E86C5B" w:rsidRPr="00C82D14" w:rsidRDefault="00E86C5B" w:rsidP="0078206E">
      <w:pPr>
        <w:shd w:val="clear" w:color="auto" w:fill="FFFFFF"/>
        <w:spacing w:before="100" w:beforeAutospacing="1" w:after="100" w:afterAutospacing="1" w:line="240" w:lineRule="atLeast"/>
        <w:ind w:left="36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сопровождения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2A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3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Маршрутный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обучающегося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ФИО______________________________________________________________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Объединение_______________________________________________________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Руководитель_______________________________________________________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ожидаемых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86C5B" w:rsidRPr="00C82D14" w:rsidRDefault="00E86C5B" w:rsidP="0078206E">
      <w:pPr>
        <w:shd w:val="clear" w:color="auto" w:fill="FFFFFF"/>
        <w:spacing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tbl>
      <w:tblPr>
        <w:tblW w:w="10842" w:type="dxa"/>
        <w:tblInd w:w="-1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2221"/>
        <w:gridCol w:w="1156"/>
        <w:gridCol w:w="1303"/>
        <w:gridCol w:w="1720"/>
        <w:gridCol w:w="1797"/>
        <w:gridCol w:w="2098"/>
      </w:tblGrid>
      <w:tr w:rsidR="00E86C5B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изучения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</w:t>
            </w: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Салфетница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Чайный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Ключница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Подарочная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корзинка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Органайзер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«Коромысло»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Сувениры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символов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Оберег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«Чтобы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было»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Оберег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«Ханитель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Домовой»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9EE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6605C1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«Умеешь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сам,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другого»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9EE" w:rsidRPr="00C82D14" w:rsidRDefault="00C039EE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5C1" w:rsidRPr="00C82D14" w:rsidTr="00873543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7235D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467E1" w:rsidRDefault="006467E1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C5B" w:rsidRPr="006467E1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Рефлексия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0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</w:t>
      </w:r>
      <w:r w:rsidR="00660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0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образовательной</w:t>
      </w:r>
      <w:r w:rsidR="0077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0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</w:p>
    <w:p w:rsidR="00E86C5B" w:rsidRPr="00C82D14" w:rsidRDefault="00E86C5B" w:rsidP="0078206E">
      <w:pPr>
        <w:shd w:val="clear" w:color="auto" w:fill="FFFFFF"/>
        <w:spacing w:before="100" w:beforeAutospacing="1" w:after="100" w:afterAutospacing="1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степени)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</w:t>
      </w:r>
    </w:p>
    <w:p w:rsidR="00E86C5B" w:rsidRPr="00C82D14" w:rsidRDefault="00E86C5B" w:rsidP="0078206E">
      <w:pPr>
        <w:shd w:val="clear" w:color="auto" w:fill="FFFFFF"/>
        <w:spacing w:before="100" w:beforeAutospacing="1" w:after="100" w:afterAutospacing="1" w:line="240" w:lineRule="atLeast"/>
        <w:ind w:left="15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2A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E86C5B" w:rsidRPr="009518F8" w:rsidRDefault="009518F8" w:rsidP="0078206E">
      <w:pPr>
        <w:shd w:val="clear" w:color="auto" w:fill="FFFFFF"/>
        <w:spacing w:before="100" w:beforeAutospacing="1" w:after="100" w:afterAutospacing="1" w:line="240" w:lineRule="atLeast"/>
        <w:ind w:left="15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</w:t>
      </w:r>
      <w:r w:rsidR="0066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(достиг</w:t>
      </w:r>
      <w:r w:rsidR="0066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</w:t>
      </w:r>
      <w:r w:rsidR="0066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C5B"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86C5B"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E86C5B"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2A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9518F8" w:rsidRPr="00C82D14" w:rsidRDefault="009518F8" w:rsidP="0078206E">
      <w:pPr>
        <w:shd w:val="clear" w:color="auto" w:fill="FFFFFF"/>
        <w:spacing w:before="100" w:beforeAutospacing="1" w:after="100" w:afterAutospacing="1" w:line="240" w:lineRule="atLeast"/>
        <w:ind w:left="150"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9518F8" w:rsidRPr="009518F8" w:rsidRDefault="00E86C5B" w:rsidP="0078206E">
      <w:pPr>
        <w:shd w:val="clear" w:color="auto" w:fill="FFFFFF"/>
        <w:spacing w:before="100" w:beforeAutospacing="1" w:after="100" w:afterAutospacing="1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</w:t>
      </w:r>
      <w:r w:rsidR="004A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95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95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 w:rsidR="0064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E86C5B" w:rsidRPr="00C82D14" w:rsidRDefault="00E86C5B" w:rsidP="0078206E">
      <w:pPr>
        <w:shd w:val="clear" w:color="auto" w:fill="FFFFFF"/>
        <w:spacing w:before="100" w:beforeAutospacing="1" w:after="100" w:afterAutospacing="1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</w:t>
      </w:r>
    </w:p>
    <w:tbl>
      <w:tblPr>
        <w:tblW w:w="10842" w:type="dxa"/>
        <w:tblInd w:w="-1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"/>
        <w:gridCol w:w="3602"/>
        <w:gridCol w:w="2168"/>
        <w:gridCol w:w="2168"/>
        <w:gridCol w:w="2170"/>
      </w:tblGrid>
      <w:tr w:rsidR="00E86C5B" w:rsidRPr="00C82D14" w:rsidTr="006605C1"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Полученные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6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</w:tr>
      <w:tr w:rsidR="00E86C5B" w:rsidRPr="00C82D14" w:rsidTr="006605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72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2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</w:t>
            </w:r>
          </w:p>
        </w:tc>
      </w:tr>
      <w:tr w:rsidR="006605C1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5C1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5C1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5C1" w:rsidRPr="00C82D14" w:rsidRDefault="006605C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7394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7394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7394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94" w:rsidRPr="00C82D14" w:rsidRDefault="004A7394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67E1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67E1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67E1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67E1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67E1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67E1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67E1" w:rsidRPr="00C82D14" w:rsidTr="006605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E1" w:rsidRPr="00C82D14" w:rsidRDefault="006467E1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C5B" w:rsidRPr="00C82D14" w:rsidTr="006605C1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86C5B" w:rsidRPr="00C82D14" w:rsidTr="006605C1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5B" w:rsidRPr="00C82D14" w:rsidRDefault="00E86C5B" w:rsidP="0078206E">
            <w:pPr>
              <w:spacing w:after="0" w:line="240" w:lineRule="atLeast"/>
              <w:ind w:firstLine="851"/>
              <w:contextualSpacing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86C5B" w:rsidRPr="00C82D14" w:rsidRDefault="00E86C5B" w:rsidP="0078206E">
      <w:pPr>
        <w:shd w:val="clear" w:color="auto" w:fill="FFFFFF"/>
        <w:spacing w:after="0" w:line="240" w:lineRule="atLeast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(научиться,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освоить)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766D" w:rsidRDefault="002A766D" w:rsidP="0078206E">
      <w:pPr>
        <w:spacing w:after="0" w:line="240" w:lineRule="atLeast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35D" w:rsidRDefault="0077235D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467E1" w:rsidRPr="006467E1" w:rsidRDefault="006467E1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6467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</w:t>
      </w:r>
      <w:r w:rsidR="0077235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67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№</w:t>
      </w:r>
      <w:r w:rsidR="0077235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67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3F3B55" w:rsidRPr="006467E1" w:rsidRDefault="003F3B55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67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Характеристика</w:t>
      </w:r>
      <w:r w:rsidR="0077235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67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личностных</w:t>
      </w:r>
      <w:r w:rsidR="0077235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67E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качеств</w:t>
      </w:r>
      <w:r w:rsidR="0077235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F3B55" w:rsidRPr="00C82D14" w:rsidRDefault="003F3B55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Анкетные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данные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3F3B55" w:rsidRDefault="003F3B55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Фамилия,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имя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ребенка</w:t>
      </w:r>
      <w:r w:rsidR="00772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62C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</w:t>
      </w:r>
    </w:p>
    <w:p w:rsidR="00562C10" w:rsidRPr="00C82D14" w:rsidRDefault="00562C10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</w:t>
      </w:r>
    </w:p>
    <w:p w:rsidR="003F3B55" w:rsidRDefault="003F3B55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</w:t>
      </w:r>
      <w:r w:rsidR="00772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="00772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</w:t>
      </w:r>
      <w:r w:rsidR="00772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62C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(полных)</w:t>
      </w:r>
    </w:p>
    <w:p w:rsidR="00562C10" w:rsidRPr="00562C10" w:rsidRDefault="00562C10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62C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Дата</w:t>
      </w:r>
      <w:r w:rsidR="0077235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рождения</w:t>
      </w:r>
      <w:r w:rsidR="0077235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____</w:t>
      </w:r>
      <w:r w:rsidR="0077235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_____</w:t>
      </w:r>
      <w:r w:rsidR="0077235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____________</w:t>
      </w:r>
    </w:p>
    <w:p w:rsidR="00562C10" w:rsidRDefault="003F3B55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2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проживания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2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</w:t>
      </w:r>
    </w:p>
    <w:p w:rsidR="003F3B55" w:rsidRPr="00C82D14" w:rsidRDefault="00562C10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3B55" w:rsidRDefault="003F3B55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одарённости</w:t>
      </w:r>
      <w:r w:rsidR="00772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62C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</w:t>
      </w:r>
    </w:p>
    <w:p w:rsidR="00562C10" w:rsidRPr="00C82D14" w:rsidRDefault="00562C10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</w:t>
      </w:r>
    </w:p>
    <w:p w:rsidR="003F3B55" w:rsidRDefault="003F3B55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Склонности</w:t>
      </w:r>
      <w:r w:rsidR="00772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62C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</w:t>
      </w:r>
    </w:p>
    <w:p w:rsidR="00562C10" w:rsidRPr="00C82D14" w:rsidRDefault="00562C10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</w:t>
      </w:r>
    </w:p>
    <w:p w:rsidR="003F3B55" w:rsidRPr="00C82D14" w:rsidRDefault="003F3B55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2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</w:t>
      </w:r>
      <w:r w:rsidR="00772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работы</w:t>
      </w:r>
      <w:r w:rsidR="00772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772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82D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</w:t>
      </w:r>
      <w:r w:rsidR="00772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62C10" w:rsidRDefault="00562C10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562C10" w:rsidRDefault="00562C10" w:rsidP="0078206E">
      <w:pPr>
        <w:shd w:val="clear" w:color="auto" w:fill="FFFFFF"/>
        <w:spacing w:after="0" w:line="240" w:lineRule="atLeast"/>
        <w:ind w:firstLine="851"/>
        <w:contextualSpacing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eastAsia="Times New Roman" w:cs="Calibri"/>
          <w:color w:val="000000"/>
          <w:sz w:val="24"/>
          <w:szCs w:val="24"/>
          <w:lang w:eastAsia="ru-RU"/>
        </w:rPr>
        <w:t>(Пример)</w:t>
      </w:r>
    </w:p>
    <w:p w:rsidR="004C787F" w:rsidRPr="00F377B8" w:rsidRDefault="003F3B55" w:rsidP="00B465C2">
      <w:pPr>
        <w:shd w:val="clear" w:color="auto" w:fill="FFFFFF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всесторонним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отличными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способностями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любознательная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усидчивая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психологическому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обследованию,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мотивами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самоутверждению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ведущему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дисциплинированность,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образного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наблюдательности,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пройденный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продемонстрировала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достаточную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информативную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7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81E83" w:rsidRDefault="00981E83" w:rsidP="0078206E">
      <w:pPr>
        <w:spacing w:line="240" w:lineRule="atLeast"/>
        <w:ind w:firstLine="851"/>
        <w:contextualSpacing/>
      </w:pPr>
    </w:p>
    <w:sectPr w:rsidR="00981E83" w:rsidSect="00981E8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A3B" w:rsidRDefault="00B84A3B" w:rsidP="00001A11">
      <w:pPr>
        <w:spacing w:after="0" w:line="240" w:lineRule="auto"/>
      </w:pPr>
      <w:r>
        <w:separator/>
      </w:r>
    </w:p>
  </w:endnote>
  <w:endnote w:type="continuationSeparator" w:id="1">
    <w:p w:rsidR="00B84A3B" w:rsidRDefault="00B84A3B" w:rsidP="0000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469651"/>
      <w:docPartObj>
        <w:docPartGallery w:val="Page Numbers (Bottom of Page)"/>
        <w:docPartUnique/>
      </w:docPartObj>
    </w:sdtPr>
    <w:sdtContent>
      <w:p w:rsidR="0077235D" w:rsidRDefault="0077235D">
        <w:pPr>
          <w:pStyle w:val="ab"/>
          <w:jc w:val="center"/>
        </w:pPr>
        <w:fldSimple w:instr="PAGE   \* MERGEFORMAT">
          <w:r w:rsidR="00A310C1">
            <w:rPr>
              <w:noProof/>
            </w:rPr>
            <w:t>16</w:t>
          </w:r>
        </w:fldSimple>
      </w:p>
    </w:sdtContent>
  </w:sdt>
  <w:p w:rsidR="0077235D" w:rsidRDefault="007723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A3B" w:rsidRDefault="00B84A3B" w:rsidP="00001A11">
      <w:pPr>
        <w:spacing w:after="0" w:line="240" w:lineRule="auto"/>
      </w:pPr>
      <w:r>
        <w:separator/>
      </w:r>
    </w:p>
  </w:footnote>
  <w:footnote w:type="continuationSeparator" w:id="1">
    <w:p w:rsidR="00B84A3B" w:rsidRDefault="00B84A3B" w:rsidP="0000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384"/>
    <w:multiLevelType w:val="multilevel"/>
    <w:tmpl w:val="BC9E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B0FB5"/>
    <w:multiLevelType w:val="multilevel"/>
    <w:tmpl w:val="6CAA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040C8"/>
    <w:multiLevelType w:val="hybridMultilevel"/>
    <w:tmpl w:val="29F879FC"/>
    <w:lvl w:ilvl="0" w:tplc="48346634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5667F7"/>
    <w:multiLevelType w:val="multilevel"/>
    <w:tmpl w:val="5710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6376F"/>
    <w:multiLevelType w:val="multilevel"/>
    <w:tmpl w:val="9A24D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E5996"/>
    <w:multiLevelType w:val="multilevel"/>
    <w:tmpl w:val="3760B2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1CFE6B59"/>
    <w:multiLevelType w:val="multilevel"/>
    <w:tmpl w:val="060C6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32A7C"/>
    <w:multiLevelType w:val="hybridMultilevel"/>
    <w:tmpl w:val="FCD64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17C7"/>
    <w:multiLevelType w:val="hybridMultilevel"/>
    <w:tmpl w:val="B956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50559"/>
    <w:multiLevelType w:val="multilevel"/>
    <w:tmpl w:val="E5908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8"/>
      </w:rPr>
    </w:lvl>
  </w:abstractNum>
  <w:abstractNum w:abstractNumId="10">
    <w:nsid w:val="29805CA5"/>
    <w:multiLevelType w:val="hybridMultilevel"/>
    <w:tmpl w:val="E99A64F8"/>
    <w:lvl w:ilvl="0" w:tplc="EA9A9624">
      <w:start w:val="1"/>
      <w:numFmt w:val="decimal"/>
      <w:lvlText w:val="%1)"/>
      <w:lvlJc w:val="left"/>
      <w:pPr>
        <w:ind w:left="32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DE949A">
      <w:start w:val="1"/>
      <w:numFmt w:val="decimal"/>
      <w:lvlText w:val="%2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39AB5C0">
      <w:numFmt w:val="bullet"/>
      <w:lvlText w:val="•"/>
      <w:lvlJc w:val="left"/>
      <w:pPr>
        <w:ind w:left="2011" w:hanging="360"/>
      </w:pPr>
      <w:rPr>
        <w:lang w:val="ru-RU" w:eastAsia="en-US" w:bidi="ar-SA"/>
      </w:rPr>
    </w:lvl>
    <w:lvl w:ilvl="3" w:tplc="1F206170">
      <w:numFmt w:val="bullet"/>
      <w:lvlText w:val="•"/>
      <w:lvlJc w:val="left"/>
      <w:pPr>
        <w:ind w:left="2983" w:hanging="360"/>
      </w:pPr>
      <w:rPr>
        <w:lang w:val="ru-RU" w:eastAsia="en-US" w:bidi="ar-SA"/>
      </w:rPr>
    </w:lvl>
    <w:lvl w:ilvl="4" w:tplc="95B0EB68">
      <w:numFmt w:val="bullet"/>
      <w:lvlText w:val="•"/>
      <w:lvlJc w:val="left"/>
      <w:pPr>
        <w:ind w:left="3955" w:hanging="360"/>
      </w:pPr>
      <w:rPr>
        <w:lang w:val="ru-RU" w:eastAsia="en-US" w:bidi="ar-SA"/>
      </w:rPr>
    </w:lvl>
    <w:lvl w:ilvl="5" w:tplc="A9F82792">
      <w:numFmt w:val="bullet"/>
      <w:lvlText w:val="•"/>
      <w:lvlJc w:val="left"/>
      <w:pPr>
        <w:ind w:left="4927" w:hanging="360"/>
      </w:pPr>
      <w:rPr>
        <w:lang w:val="ru-RU" w:eastAsia="en-US" w:bidi="ar-SA"/>
      </w:rPr>
    </w:lvl>
    <w:lvl w:ilvl="6" w:tplc="72CC94CE">
      <w:numFmt w:val="bullet"/>
      <w:lvlText w:val="•"/>
      <w:lvlJc w:val="left"/>
      <w:pPr>
        <w:ind w:left="5899" w:hanging="360"/>
      </w:pPr>
      <w:rPr>
        <w:lang w:val="ru-RU" w:eastAsia="en-US" w:bidi="ar-SA"/>
      </w:rPr>
    </w:lvl>
    <w:lvl w:ilvl="7" w:tplc="2744E192">
      <w:numFmt w:val="bullet"/>
      <w:lvlText w:val="•"/>
      <w:lvlJc w:val="left"/>
      <w:pPr>
        <w:ind w:left="6870" w:hanging="360"/>
      </w:pPr>
      <w:rPr>
        <w:lang w:val="ru-RU" w:eastAsia="en-US" w:bidi="ar-SA"/>
      </w:rPr>
    </w:lvl>
    <w:lvl w:ilvl="8" w:tplc="632AC3C8">
      <w:numFmt w:val="bullet"/>
      <w:lvlText w:val="•"/>
      <w:lvlJc w:val="left"/>
      <w:pPr>
        <w:ind w:left="7842" w:hanging="360"/>
      </w:pPr>
      <w:rPr>
        <w:lang w:val="ru-RU" w:eastAsia="en-US" w:bidi="ar-SA"/>
      </w:rPr>
    </w:lvl>
  </w:abstractNum>
  <w:abstractNum w:abstractNumId="11">
    <w:nsid w:val="2E582B98"/>
    <w:multiLevelType w:val="multilevel"/>
    <w:tmpl w:val="40C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F430A"/>
    <w:multiLevelType w:val="multilevel"/>
    <w:tmpl w:val="45A6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F002E"/>
    <w:multiLevelType w:val="multilevel"/>
    <w:tmpl w:val="2F16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C663C"/>
    <w:multiLevelType w:val="multilevel"/>
    <w:tmpl w:val="9C18C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966EA"/>
    <w:multiLevelType w:val="multilevel"/>
    <w:tmpl w:val="BB16B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40CBD"/>
    <w:multiLevelType w:val="multilevel"/>
    <w:tmpl w:val="D866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C7687"/>
    <w:multiLevelType w:val="hybridMultilevel"/>
    <w:tmpl w:val="F7922214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4F3E4DCE"/>
    <w:multiLevelType w:val="hybridMultilevel"/>
    <w:tmpl w:val="FCD64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7320D"/>
    <w:multiLevelType w:val="multilevel"/>
    <w:tmpl w:val="91A4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EF6708"/>
    <w:multiLevelType w:val="hybridMultilevel"/>
    <w:tmpl w:val="296A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82D3F"/>
    <w:multiLevelType w:val="hybridMultilevel"/>
    <w:tmpl w:val="EEAE2FAE"/>
    <w:lvl w:ilvl="0" w:tplc="C39E0B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B593FA3"/>
    <w:multiLevelType w:val="multilevel"/>
    <w:tmpl w:val="45228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A55AE6"/>
    <w:multiLevelType w:val="multilevel"/>
    <w:tmpl w:val="E6DE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26AA"/>
    <w:multiLevelType w:val="hybridMultilevel"/>
    <w:tmpl w:val="7B026EBC"/>
    <w:lvl w:ilvl="0" w:tplc="412CA8B4">
      <w:start w:val="5"/>
      <w:numFmt w:val="decimal"/>
      <w:lvlText w:val="%1."/>
      <w:lvlJc w:val="left"/>
      <w:pPr>
        <w:ind w:left="104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5">
    <w:nsid w:val="60BD78EB"/>
    <w:multiLevelType w:val="multilevel"/>
    <w:tmpl w:val="5826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5C3F37"/>
    <w:multiLevelType w:val="multilevel"/>
    <w:tmpl w:val="C762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E545B"/>
    <w:multiLevelType w:val="multilevel"/>
    <w:tmpl w:val="E5908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8"/>
      </w:rPr>
    </w:lvl>
  </w:abstractNum>
  <w:abstractNum w:abstractNumId="28">
    <w:nsid w:val="6AD65565"/>
    <w:multiLevelType w:val="multilevel"/>
    <w:tmpl w:val="A0B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A228F"/>
    <w:multiLevelType w:val="hybridMultilevel"/>
    <w:tmpl w:val="E59E8C9E"/>
    <w:lvl w:ilvl="0" w:tplc="FD74011C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72C478">
      <w:numFmt w:val="bullet"/>
      <w:lvlText w:val="•"/>
      <w:lvlJc w:val="left"/>
      <w:pPr>
        <w:ind w:left="1914" w:hanging="360"/>
      </w:pPr>
      <w:rPr>
        <w:lang w:val="ru-RU" w:eastAsia="en-US" w:bidi="ar-SA"/>
      </w:rPr>
    </w:lvl>
    <w:lvl w:ilvl="2" w:tplc="B6DCC40A">
      <w:numFmt w:val="bullet"/>
      <w:lvlText w:val="•"/>
      <w:lvlJc w:val="left"/>
      <w:pPr>
        <w:ind w:left="2789" w:hanging="360"/>
      </w:pPr>
      <w:rPr>
        <w:lang w:val="ru-RU" w:eastAsia="en-US" w:bidi="ar-SA"/>
      </w:rPr>
    </w:lvl>
    <w:lvl w:ilvl="3" w:tplc="43B267B8">
      <w:numFmt w:val="bullet"/>
      <w:lvlText w:val="•"/>
      <w:lvlJc w:val="left"/>
      <w:pPr>
        <w:ind w:left="3663" w:hanging="360"/>
      </w:pPr>
      <w:rPr>
        <w:lang w:val="ru-RU" w:eastAsia="en-US" w:bidi="ar-SA"/>
      </w:rPr>
    </w:lvl>
    <w:lvl w:ilvl="4" w:tplc="89B684A6">
      <w:numFmt w:val="bullet"/>
      <w:lvlText w:val="•"/>
      <w:lvlJc w:val="left"/>
      <w:pPr>
        <w:ind w:left="4538" w:hanging="360"/>
      </w:pPr>
      <w:rPr>
        <w:lang w:val="ru-RU" w:eastAsia="en-US" w:bidi="ar-SA"/>
      </w:rPr>
    </w:lvl>
    <w:lvl w:ilvl="5" w:tplc="69DED198">
      <w:numFmt w:val="bullet"/>
      <w:lvlText w:val="•"/>
      <w:lvlJc w:val="left"/>
      <w:pPr>
        <w:ind w:left="5413" w:hanging="360"/>
      </w:pPr>
      <w:rPr>
        <w:lang w:val="ru-RU" w:eastAsia="en-US" w:bidi="ar-SA"/>
      </w:rPr>
    </w:lvl>
    <w:lvl w:ilvl="6" w:tplc="5800917A">
      <w:numFmt w:val="bullet"/>
      <w:lvlText w:val="•"/>
      <w:lvlJc w:val="left"/>
      <w:pPr>
        <w:ind w:left="6287" w:hanging="360"/>
      </w:pPr>
      <w:rPr>
        <w:lang w:val="ru-RU" w:eastAsia="en-US" w:bidi="ar-SA"/>
      </w:rPr>
    </w:lvl>
    <w:lvl w:ilvl="7" w:tplc="6546834A">
      <w:numFmt w:val="bullet"/>
      <w:lvlText w:val="•"/>
      <w:lvlJc w:val="left"/>
      <w:pPr>
        <w:ind w:left="7162" w:hanging="360"/>
      </w:pPr>
      <w:rPr>
        <w:lang w:val="ru-RU" w:eastAsia="en-US" w:bidi="ar-SA"/>
      </w:rPr>
    </w:lvl>
    <w:lvl w:ilvl="8" w:tplc="47C24382">
      <w:numFmt w:val="bullet"/>
      <w:lvlText w:val="•"/>
      <w:lvlJc w:val="left"/>
      <w:pPr>
        <w:ind w:left="8037" w:hanging="360"/>
      </w:pPr>
      <w:rPr>
        <w:lang w:val="ru-RU" w:eastAsia="en-US" w:bidi="ar-SA"/>
      </w:rPr>
    </w:lvl>
  </w:abstractNum>
  <w:abstractNum w:abstractNumId="30">
    <w:nsid w:val="6D022785"/>
    <w:multiLevelType w:val="multilevel"/>
    <w:tmpl w:val="8958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AA0EE4"/>
    <w:multiLevelType w:val="multilevel"/>
    <w:tmpl w:val="C79A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E2108"/>
    <w:multiLevelType w:val="multilevel"/>
    <w:tmpl w:val="EF1A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41220D"/>
    <w:multiLevelType w:val="multilevel"/>
    <w:tmpl w:val="0A72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9"/>
  </w:num>
  <w:num w:numId="7">
    <w:abstractNumId w:val="1"/>
  </w:num>
  <w:num w:numId="8">
    <w:abstractNumId w:val="33"/>
  </w:num>
  <w:num w:numId="9">
    <w:abstractNumId w:val="23"/>
  </w:num>
  <w:num w:numId="10">
    <w:abstractNumId w:val="11"/>
  </w:num>
  <w:num w:numId="11">
    <w:abstractNumId w:val="32"/>
  </w:num>
  <w:num w:numId="12">
    <w:abstractNumId w:val="13"/>
  </w:num>
  <w:num w:numId="13">
    <w:abstractNumId w:val="15"/>
  </w:num>
  <w:num w:numId="14">
    <w:abstractNumId w:val="25"/>
  </w:num>
  <w:num w:numId="15">
    <w:abstractNumId w:val="5"/>
  </w:num>
  <w:num w:numId="16">
    <w:abstractNumId w:val="19"/>
  </w:num>
  <w:num w:numId="17">
    <w:abstractNumId w:val="31"/>
  </w:num>
  <w:num w:numId="18">
    <w:abstractNumId w:val="22"/>
  </w:num>
  <w:num w:numId="19">
    <w:abstractNumId w:val="0"/>
  </w:num>
  <w:num w:numId="20">
    <w:abstractNumId w:val="26"/>
  </w:num>
  <w:num w:numId="21">
    <w:abstractNumId w:val="4"/>
  </w:num>
  <w:num w:numId="22">
    <w:abstractNumId w:val="14"/>
  </w:num>
  <w:num w:numId="23">
    <w:abstractNumId w:val="6"/>
  </w:num>
  <w:num w:numId="24">
    <w:abstractNumId w:val="12"/>
  </w:num>
  <w:num w:numId="25">
    <w:abstractNumId w:val="30"/>
  </w:num>
  <w:num w:numId="26">
    <w:abstractNumId w:val="3"/>
  </w:num>
  <w:num w:numId="27">
    <w:abstractNumId w:val="28"/>
  </w:num>
  <w:num w:numId="28">
    <w:abstractNumId w:val="16"/>
  </w:num>
  <w:num w:numId="29">
    <w:abstractNumId w:val="27"/>
  </w:num>
  <w:num w:numId="30">
    <w:abstractNumId w:val="9"/>
  </w:num>
  <w:num w:numId="31">
    <w:abstractNumId w:val="2"/>
  </w:num>
  <w:num w:numId="32">
    <w:abstractNumId w:val="18"/>
  </w:num>
  <w:num w:numId="33">
    <w:abstractNumId w:val="24"/>
  </w:num>
  <w:num w:numId="34">
    <w:abstractNumId w:val="7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87F"/>
    <w:rsid w:val="00001A11"/>
    <w:rsid w:val="000A79DE"/>
    <w:rsid w:val="000C482B"/>
    <w:rsid w:val="00117E86"/>
    <w:rsid w:val="0013765B"/>
    <w:rsid w:val="00170FC4"/>
    <w:rsid w:val="001F1784"/>
    <w:rsid w:val="00233DB8"/>
    <w:rsid w:val="00253082"/>
    <w:rsid w:val="00272BCA"/>
    <w:rsid w:val="002A766D"/>
    <w:rsid w:val="002B0553"/>
    <w:rsid w:val="002D4B61"/>
    <w:rsid w:val="002F66F2"/>
    <w:rsid w:val="00326E85"/>
    <w:rsid w:val="00354143"/>
    <w:rsid w:val="003F3B55"/>
    <w:rsid w:val="00406474"/>
    <w:rsid w:val="00416BD0"/>
    <w:rsid w:val="004A7394"/>
    <w:rsid w:val="004C787F"/>
    <w:rsid w:val="005264A3"/>
    <w:rsid w:val="00562C10"/>
    <w:rsid w:val="0056686A"/>
    <w:rsid w:val="00613D67"/>
    <w:rsid w:val="00642662"/>
    <w:rsid w:val="006467E1"/>
    <w:rsid w:val="006605C1"/>
    <w:rsid w:val="006F7969"/>
    <w:rsid w:val="00701133"/>
    <w:rsid w:val="00730E10"/>
    <w:rsid w:val="007426B3"/>
    <w:rsid w:val="00745825"/>
    <w:rsid w:val="0077235D"/>
    <w:rsid w:val="0078206E"/>
    <w:rsid w:val="00792FDD"/>
    <w:rsid w:val="00851782"/>
    <w:rsid w:val="00873543"/>
    <w:rsid w:val="008900C4"/>
    <w:rsid w:val="008B05B5"/>
    <w:rsid w:val="008C0FFC"/>
    <w:rsid w:val="008F44DF"/>
    <w:rsid w:val="0091689B"/>
    <w:rsid w:val="0093479C"/>
    <w:rsid w:val="00947FD9"/>
    <w:rsid w:val="009518F8"/>
    <w:rsid w:val="00981E83"/>
    <w:rsid w:val="0099224A"/>
    <w:rsid w:val="00A23199"/>
    <w:rsid w:val="00A310C1"/>
    <w:rsid w:val="00A31608"/>
    <w:rsid w:val="00AA1FBE"/>
    <w:rsid w:val="00B33B0D"/>
    <w:rsid w:val="00B465C2"/>
    <w:rsid w:val="00B84A3B"/>
    <w:rsid w:val="00BF3CEA"/>
    <w:rsid w:val="00C039EE"/>
    <w:rsid w:val="00C06C0C"/>
    <w:rsid w:val="00C06F3D"/>
    <w:rsid w:val="00C82D14"/>
    <w:rsid w:val="00CC0B3A"/>
    <w:rsid w:val="00CC1F3B"/>
    <w:rsid w:val="00E63AE6"/>
    <w:rsid w:val="00E86C5B"/>
    <w:rsid w:val="00EA0ACC"/>
    <w:rsid w:val="00EA1AA1"/>
    <w:rsid w:val="00EB75BB"/>
    <w:rsid w:val="00EC33F4"/>
    <w:rsid w:val="00EF5D0E"/>
    <w:rsid w:val="00F14D78"/>
    <w:rsid w:val="00F720AA"/>
    <w:rsid w:val="00F8401D"/>
    <w:rsid w:val="00FA740A"/>
    <w:rsid w:val="00FB348A"/>
    <w:rsid w:val="00FD6585"/>
    <w:rsid w:val="00FF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7F"/>
  </w:style>
  <w:style w:type="paragraph" w:styleId="1">
    <w:name w:val="heading 1"/>
    <w:basedOn w:val="a"/>
    <w:link w:val="10"/>
    <w:uiPriority w:val="1"/>
    <w:qFormat/>
    <w:rsid w:val="00CC1F3B"/>
    <w:pPr>
      <w:widowControl w:val="0"/>
      <w:autoSpaceDE w:val="0"/>
      <w:autoSpaceDN w:val="0"/>
      <w:spacing w:after="0" w:line="240" w:lineRule="auto"/>
      <w:ind w:left="3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787F"/>
    <w:rPr>
      <w:b/>
      <w:bCs/>
    </w:rPr>
  </w:style>
  <w:style w:type="table" w:customStyle="1" w:styleId="11">
    <w:name w:val="Сетка таблицы1"/>
    <w:basedOn w:val="a1"/>
    <w:uiPriority w:val="59"/>
    <w:rsid w:val="004C78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C7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C78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C1F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unhideWhenUsed/>
    <w:qFormat/>
    <w:rsid w:val="00CC1F3B"/>
    <w:pPr>
      <w:widowControl w:val="0"/>
      <w:autoSpaceDE w:val="0"/>
      <w:autoSpaceDN w:val="0"/>
      <w:spacing w:after="0" w:line="240" w:lineRule="auto"/>
      <w:ind w:left="3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C1F3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CC1F3B"/>
    <w:pPr>
      <w:widowControl w:val="0"/>
      <w:autoSpaceDE w:val="0"/>
      <w:autoSpaceDN w:val="0"/>
      <w:spacing w:after="0" w:line="240" w:lineRule="auto"/>
      <w:ind w:left="1041" w:hanging="360"/>
      <w:jc w:val="both"/>
    </w:pPr>
    <w:rPr>
      <w:rFonts w:ascii="Times New Roman" w:eastAsia="Times New Roman" w:hAnsi="Times New Roman" w:cs="Times New Roman"/>
    </w:rPr>
  </w:style>
  <w:style w:type="table" w:customStyle="1" w:styleId="21">
    <w:name w:val="Сетка таблицы2"/>
    <w:basedOn w:val="a1"/>
    <w:next w:val="a4"/>
    <w:uiPriority w:val="99"/>
    <w:rsid w:val="001F17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0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1A11"/>
  </w:style>
  <w:style w:type="paragraph" w:styleId="ab">
    <w:name w:val="footer"/>
    <w:basedOn w:val="a"/>
    <w:link w:val="ac"/>
    <w:uiPriority w:val="99"/>
    <w:unhideWhenUsed/>
    <w:rsid w:val="0000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1A11"/>
  </w:style>
  <w:style w:type="character" w:customStyle="1" w:styleId="20">
    <w:name w:val="Заголовок 2 Знак"/>
    <w:basedOn w:val="a0"/>
    <w:link w:val="2"/>
    <w:uiPriority w:val="9"/>
    <w:semiHidden/>
    <w:rsid w:val="00C82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C8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2D14"/>
    <w:rPr>
      <w:rFonts w:ascii="Tahoma" w:hAnsi="Tahoma" w:cs="Tahoma"/>
      <w:sz w:val="16"/>
      <w:szCs w:val="16"/>
    </w:rPr>
  </w:style>
  <w:style w:type="paragraph" w:customStyle="1" w:styleId="c37">
    <w:name w:val="c37"/>
    <w:basedOn w:val="a"/>
    <w:rsid w:val="00FA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A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A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40A"/>
  </w:style>
  <w:style w:type="character" w:customStyle="1" w:styleId="c21">
    <w:name w:val="c21"/>
    <w:basedOn w:val="a0"/>
    <w:rsid w:val="00FA740A"/>
  </w:style>
  <w:style w:type="character" w:customStyle="1" w:styleId="c18">
    <w:name w:val="c18"/>
    <w:basedOn w:val="a0"/>
    <w:rsid w:val="00FA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13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4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8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9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6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3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4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52182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5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3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8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25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4982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94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5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5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94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45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9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41843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5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8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06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35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-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dod.edu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melye-ruchki.ucoz.ru/publ/prochee/plastikovaja_butylka/55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orldmammy.ucoz.ru/forum/%2053-1122-1" TargetMode="External"/><Relationship Id="rId10" Type="http://schemas.openxmlformats.org/officeDocument/2006/relationships/hyperlink" Target="http://www.edu.ru/db/portal/sites/schoolpage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D836-DC01-40A6-8E0E-195A3F03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19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HP</cp:lastModifiedBy>
  <cp:revision>14</cp:revision>
  <cp:lastPrinted>2024-10-27T07:32:00Z</cp:lastPrinted>
  <dcterms:created xsi:type="dcterms:W3CDTF">2024-02-07T02:21:00Z</dcterms:created>
  <dcterms:modified xsi:type="dcterms:W3CDTF">2024-10-27T08:09:00Z</dcterms:modified>
</cp:coreProperties>
</file>